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F536F6" w:rsidRPr="00922B91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D82E19" w:rsidRPr="00922B91" w:rsidRDefault="00D82E19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D1189" w:rsidRDefault="004D1189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0F3E5A" w:rsidRPr="00795529" w:rsidRDefault="000F3E5A" w:rsidP="000F3E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„D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ostawa tonerów i tuszy 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w roku 2024”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.</w:t>
      </w:r>
    </w:p>
    <w:p w:rsidR="007D4B77" w:rsidRPr="004E4222" w:rsidRDefault="007D4B77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E4222" w:rsidRP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7D4B77" w:rsidRPr="008A4381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</w:t>
      </w:r>
    </w:p>
    <w:p w:rsidR="008A4381" w:rsidRPr="004E4222" w:rsidRDefault="008A4381" w:rsidP="007D4B77">
      <w:pPr>
        <w:spacing w:before="120" w:after="12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</w:t>
      </w:r>
    </w:p>
    <w:p w:rsidR="009F687D" w:rsidRPr="006139F5" w:rsidRDefault="009F687D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tbl>
      <w:tblPr>
        <w:tblStyle w:val="Tabela-Siatka"/>
        <w:tblW w:w="14142" w:type="dxa"/>
        <w:tblLayout w:type="fixed"/>
        <w:tblLook w:val="04A0"/>
      </w:tblPr>
      <w:tblGrid>
        <w:gridCol w:w="534"/>
        <w:gridCol w:w="2551"/>
        <w:gridCol w:w="1701"/>
        <w:gridCol w:w="1276"/>
        <w:gridCol w:w="1134"/>
        <w:gridCol w:w="1276"/>
        <w:gridCol w:w="1701"/>
        <w:gridCol w:w="1275"/>
        <w:gridCol w:w="1276"/>
        <w:gridCol w:w="1418"/>
      </w:tblGrid>
      <w:tr w:rsidR="006D789F" w:rsidRPr="006D789F" w:rsidTr="000847A9">
        <w:trPr>
          <w:trHeight w:val="677"/>
        </w:trPr>
        <w:tc>
          <w:tcPr>
            <w:tcW w:w="534" w:type="dxa"/>
            <w:vMerge w:val="restart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Nazwa urządzenia drukującego</w:t>
            </w:r>
            <w:r w:rsidR="00A407E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Zamawiającego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Oznaczenie tonera/tuszu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:rsidR="005E4DCA" w:rsidRDefault="00F43E7D" w:rsidP="001C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Oznaczenie tonera/tuszu </w:t>
            </w:r>
            <w:r w:rsidR="00161069"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proponowanego przez Wykonawcę </w:t>
            </w:r>
          </w:p>
          <w:p w:rsidR="005E4DCA" w:rsidRPr="005E4DCA" w:rsidRDefault="005E4DCA" w:rsidP="001C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4"/>
                <w:szCs w:val="4"/>
                <w:lang w:eastAsia="pl-PL"/>
              </w:rPr>
            </w:pPr>
          </w:p>
          <w:p w:rsidR="00161069" w:rsidRPr="006D789F" w:rsidRDefault="00161069" w:rsidP="001C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1C3CF1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(</w:t>
            </w:r>
            <w:r w:rsidR="001C3CF1" w:rsidRPr="001C3CF1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proszę wpisać czy Wykonawca będzie dostarczał oryginał czy zamiennik)</w:t>
            </w:r>
          </w:p>
        </w:tc>
        <w:tc>
          <w:tcPr>
            <w:tcW w:w="1275" w:type="dxa"/>
            <w:vMerge w:val="restart"/>
            <w:vAlign w:val="center"/>
          </w:tcPr>
          <w:p w:rsidR="00161069" w:rsidRPr="006D789F" w:rsidRDefault="0097209B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</w:t>
            </w:r>
            <w:r w:rsidR="00161069"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PLN)</w:t>
            </w:r>
            <w:r w:rsidR="006D7DD9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161069" w:rsidRPr="006D789F" w:rsidRDefault="0097209B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</w:t>
            </w:r>
            <w:r w:rsidR="00161069"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PLN)</w:t>
            </w:r>
            <w:r w:rsidR="006D7DD9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6D789F" w:rsidRDefault="006D789F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D789F" w:rsidRDefault="0097209B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</w:t>
            </w:r>
            <w:r w:rsidR="00161069"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PLN)</w:t>
            </w:r>
            <w:r w:rsidR="006D7DD9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6D789F" w:rsidRPr="005E4DCA" w:rsidRDefault="006D789F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4"/>
                <w:szCs w:val="4"/>
                <w:lang w:eastAsia="pl-PL"/>
              </w:rPr>
            </w:pPr>
          </w:p>
          <w:p w:rsidR="00161069" w:rsidRPr="006D789F" w:rsidRDefault="00A61BBA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5 i kwoty z kolumny nr 8</w:t>
            </w:r>
            <w:r w:rsidR="0097209B"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6D789F" w:rsidRPr="006D789F" w:rsidTr="000847A9">
        <w:trPr>
          <w:trHeight w:val="677"/>
        </w:trPr>
        <w:tc>
          <w:tcPr>
            <w:tcW w:w="534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1069" w:rsidRPr="006D789F" w:rsidRDefault="0091141D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</w:t>
            </w:r>
            <w:r w:rsidR="006D7DD9"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ymbol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dopuszczalny rodzaj tonera/tuszu</w:t>
            </w:r>
            <w:r w:rsidR="006D7D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161069" w:rsidRPr="006D789F" w:rsidRDefault="00161069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0847A9" w:rsidRPr="00161069" w:rsidTr="000847A9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0959A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0959A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161069"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161069"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161069"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161069"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1069" w:rsidRPr="00161069" w:rsidRDefault="00161069" w:rsidP="00C63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161069"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9</w:t>
            </w: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3D7E85" w:rsidRPr="006139F5" w:rsidRDefault="003D7E85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3D7E85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 xml:space="preserve">HP LaserJet </w:t>
            </w:r>
            <w:r w:rsidR="00670C15">
              <w:rPr>
                <w:rFonts w:ascii="Times New Roman" w:hAnsi="Times New Roman"/>
                <w:color w:val="0D0D0D" w:themeColor="text1" w:themeTint="F2"/>
              </w:rPr>
              <w:t>Pro MFP M </w:t>
            </w:r>
            <w:r w:rsidRPr="006139F5">
              <w:rPr>
                <w:rFonts w:ascii="Times New Roman" w:hAnsi="Times New Roman"/>
                <w:color w:val="0D0D0D" w:themeColor="text1" w:themeTint="F2"/>
              </w:rPr>
              <w:t>26</w:t>
            </w:r>
            <w:r w:rsidR="00670C15">
              <w:rPr>
                <w:rFonts w:ascii="Times New Roman" w:hAnsi="Times New Roman"/>
                <w:color w:val="0D0D0D" w:themeColor="text1" w:themeTint="F2"/>
              </w:rPr>
              <w:t xml:space="preserve"> nw</w:t>
            </w:r>
          </w:p>
        </w:tc>
        <w:tc>
          <w:tcPr>
            <w:tcW w:w="1701" w:type="dxa"/>
            <w:vAlign w:val="center"/>
          </w:tcPr>
          <w:p w:rsidR="000847A9" w:rsidRDefault="003D7E85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CF 279A</w:t>
            </w:r>
            <w:r w:rsidR="006D6682" w:rsidRPr="006139F5">
              <w:rPr>
                <w:rFonts w:ascii="Times New Roman" w:hAnsi="Times New Roman"/>
              </w:rPr>
              <w:t xml:space="preserve"> </w:t>
            </w:r>
          </w:p>
          <w:p w:rsidR="003D7E85" w:rsidRPr="006139F5" w:rsidRDefault="006D6682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ED56D9" w:rsidRPr="005B162F" w:rsidRDefault="008C3FD7" w:rsidP="005B1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oryginał lub zamiennik </w:t>
            </w:r>
            <w:r w:rsidR="00ED56D9"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wydajności </w:t>
            </w:r>
            <w:r w:rsidR="001C3CF1"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 mniejszej niż oryginał</w:t>
            </w:r>
          </w:p>
        </w:tc>
        <w:tc>
          <w:tcPr>
            <w:tcW w:w="1134" w:type="dxa"/>
            <w:vAlign w:val="center"/>
          </w:tcPr>
          <w:p w:rsidR="003D7E85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3D7E85" w:rsidRPr="006139F5" w:rsidRDefault="00ED2AD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vAlign w:val="center"/>
          </w:tcPr>
          <w:p w:rsidR="003D7E85" w:rsidRPr="006139F5" w:rsidRDefault="003D7E8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3D7E85" w:rsidRPr="006139F5" w:rsidRDefault="003D7E8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3D7E85" w:rsidRPr="006139F5" w:rsidRDefault="003D7E8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3D7E85" w:rsidRPr="006139F5" w:rsidRDefault="003D7E8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HP LaserJet M 1132</w:t>
            </w:r>
            <w:r w:rsidR="006E58A9">
              <w:rPr>
                <w:rFonts w:ascii="Times New Roman" w:hAnsi="Times New Roman"/>
                <w:color w:val="0D0D0D" w:themeColor="text1" w:themeTint="F2"/>
              </w:rPr>
              <w:t xml:space="preserve"> MFP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CE 285A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oryginał lub zamiennik o wydajności </w:t>
            </w: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nie mniejszej niż oryginał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lastRenderedPageBreak/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0936" w:rsidRPr="006139F5" w:rsidRDefault="00ED2AD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837004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004">
              <w:rPr>
                <w:rFonts w:ascii="Times New Roman" w:hAnsi="Times New Roman"/>
              </w:rPr>
              <w:t xml:space="preserve">HP LaserJet M </w:t>
            </w:r>
            <w:r w:rsidR="00F33F5A" w:rsidRPr="00837004">
              <w:rPr>
                <w:rFonts w:ascii="Times New Roman" w:hAnsi="Times New Roman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CB 436A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7A9" w:rsidRPr="006139F5" w:rsidTr="000847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HP LaserJet </w:t>
            </w:r>
            <w:r w:rsidR="006E58A9">
              <w:rPr>
                <w:rFonts w:ascii="Times New Roman" w:hAnsi="Times New Roman"/>
              </w:rPr>
              <w:t xml:space="preserve">Pro MFP </w:t>
            </w:r>
            <w:r w:rsidR="000847A9">
              <w:rPr>
                <w:rFonts w:ascii="Times New Roman" w:hAnsi="Times New Roman"/>
              </w:rPr>
              <w:t>M </w:t>
            </w:r>
            <w:r w:rsidR="00ED2AD9" w:rsidRPr="006139F5">
              <w:rPr>
                <w:rFonts w:ascii="Times New Roman" w:hAnsi="Times New Roman"/>
              </w:rPr>
              <w:t>521</w:t>
            </w:r>
            <w:r w:rsidR="006E58A9">
              <w:rPr>
                <w:rFonts w:ascii="Times New Roman" w:hAnsi="Times New Roman"/>
              </w:rPr>
              <w:t xml:space="preserve">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CE 255X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5B162F" w:rsidRDefault="005B162F" w:rsidP="005B1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HP LaserJet </w:t>
            </w:r>
            <w:r w:rsidR="006E58A9">
              <w:rPr>
                <w:rFonts w:ascii="Times New Roman" w:hAnsi="Times New Roman"/>
              </w:rPr>
              <w:t>Pro M </w:t>
            </w:r>
            <w:r w:rsidR="00ED2AD9" w:rsidRPr="006139F5">
              <w:rPr>
                <w:rFonts w:ascii="Times New Roman" w:hAnsi="Times New Roman"/>
              </w:rPr>
              <w:t>125</w:t>
            </w:r>
            <w:r w:rsidR="006E58A9">
              <w:rPr>
                <w:rFonts w:ascii="Times New Roman" w:hAnsi="Times New Roman"/>
              </w:rPr>
              <w:t> </w:t>
            </w:r>
            <w:r w:rsidR="00ED2AD9" w:rsidRPr="006139F5">
              <w:rPr>
                <w:rFonts w:ascii="Times New Roman" w:hAnsi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CF 283A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0936" w:rsidRPr="006139F5" w:rsidRDefault="00ED2AD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CB0936" w:rsidRPr="00837004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004">
              <w:rPr>
                <w:rFonts w:ascii="Times New Roman" w:hAnsi="Times New Roman"/>
              </w:rPr>
              <w:t xml:space="preserve">HP LaserJet </w:t>
            </w:r>
            <w:r w:rsidR="007F6476" w:rsidRPr="00837004">
              <w:rPr>
                <w:rFonts w:ascii="Times New Roman" w:hAnsi="Times New Roman"/>
              </w:rPr>
              <w:t>P 1006</w:t>
            </w:r>
          </w:p>
        </w:tc>
        <w:tc>
          <w:tcPr>
            <w:tcW w:w="1701" w:type="dxa"/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CB 435A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CB0936" w:rsidRPr="006139F5" w:rsidRDefault="007F647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70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HP LaserJet </w:t>
            </w:r>
            <w:r w:rsidR="006E58A9">
              <w:rPr>
                <w:rFonts w:ascii="Times New Roman" w:hAnsi="Times New Roman"/>
              </w:rPr>
              <w:t>Pro MFP M </w:t>
            </w:r>
            <w:r w:rsidR="007F6476" w:rsidRPr="006139F5">
              <w:rPr>
                <w:rFonts w:ascii="Times New Roman" w:hAnsi="Times New Roman"/>
              </w:rPr>
              <w:t>426</w:t>
            </w:r>
            <w:r w:rsidR="006E58A9">
              <w:rPr>
                <w:rFonts w:ascii="Times New Roman" w:hAnsi="Times New Roman"/>
              </w:rPr>
              <w:t xml:space="preserve"> fdn</w:t>
            </w:r>
          </w:p>
        </w:tc>
        <w:tc>
          <w:tcPr>
            <w:tcW w:w="1701" w:type="dxa"/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CF 226A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CB0936" w:rsidRPr="00837004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004">
              <w:rPr>
                <w:rFonts w:ascii="Times New Roman" w:hAnsi="Times New Roman"/>
              </w:rPr>
              <w:t xml:space="preserve">HP LaserJet </w:t>
            </w:r>
            <w:r w:rsidR="007F6476" w:rsidRPr="00837004">
              <w:rPr>
                <w:rFonts w:ascii="Times New Roman" w:hAnsi="Times New Roman"/>
              </w:rPr>
              <w:t>1320</w:t>
            </w:r>
          </w:p>
        </w:tc>
        <w:tc>
          <w:tcPr>
            <w:tcW w:w="1701" w:type="dxa"/>
            <w:vAlign w:val="center"/>
          </w:tcPr>
          <w:p w:rsidR="000847A9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Q 5949A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CB0936" w:rsidRPr="006139F5" w:rsidRDefault="007F647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70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CB0936" w:rsidRPr="006139F5" w:rsidRDefault="00CB093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HP LaserJet </w:t>
            </w:r>
            <w:r w:rsidR="006E58A9">
              <w:rPr>
                <w:rFonts w:ascii="Times New Roman" w:hAnsi="Times New Roman"/>
              </w:rPr>
              <w:t>Pro MFP M </w:t>
            </w:r>
            <w:r w:rsidR="007F6476" w:rsidRPr="006139F5">
              <w:rPr>
                <w:rFonts w:ascii="Times New Roman" w:hAnsi="Times New Roman"/>
              </w:rPr>
              <w:t>428</w:t>
            </w:r>
            <w:r w:rsidR="006E58A9">
              <w:rPr>
                <w:rFonts w:ascii="Times New Roman" w:hAnsi="Times New Roman"/>
              </w:rPr>
              <w:t xml:space="preserve"> dw</w:t>
            </w:r>
          </w:p>
        </w:tc>
        <w:tc>
          <w:tcPr>
            <w:tcW w:w="1701" w:type="dxa"/>
            <w:vAlign w:val="center"/>
          </w:tcPr>
          <w:p w:rsidR="000847A9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 59X (CF259X) z </w:t>
            </w:r>
            <w:r w:rsidR="00CB0936" w:rsidRPr="006139F5">
              <w:rPr>
                <w:rFonts w:ascii="Times New Roman" w:hAnsi="Times New Roman"/>
              </w:rPr>
              <w:t xml:space="preserve">chip </w:t>
            </w:r>
          </w:p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CB0936" w:rsidRPr="005B162F" w:rsidRDefault="005B162F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oryginał lub zamiennik o wydajności nie mniejszej niż oryginał</w:t>
            </w:r>
          </w:p>
        </w:tc>
        <w:tc>
          <w:tcPr>
            <w:tcW w:w="1134" w:type="dxa"/>
            <w:vAlign w:val="center"/>
          </w:tcPr>
          <w:p w:rsidR="00CB0936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CB0936" w:rsidRPr="006139F5" w:rsidRDefault="00CB093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997B81" w:rsidRPr="009F2B95" w:rsidRDefault="001D09D7" w:rsidP="006139F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9F2B95">
              <w:rPr>
                <w:rFonts w:ascii="Times New Roman" w:hAnsi="Times New Roman"/>
              </w:rPr>
              <w:t>Brother MFC B 7715 DW</w:t>
            </w:r>
          </w:p>
        </w:tc>
        <w:tc>
          <w:tcPr>
            <w:tcW w:w="1701" w:type="dxa"/>
            <w:vAlign w:val="center"/>
          </w:tcPr>
          <w:p w:rsidR="000847A9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BROTHER TNB-023 </w:t>
            </w:r>
          </w:p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9F2B95" w:rsidRDefault="001D09D7" w:rsidP="001D0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B95">
              <w:rPr>
                <w:rFonts w:ascii="Times New Roman" w:hAnsi="Times New Roman"/>
              </w:rPr>
              <w:t>Brother MFC L 2712 DW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BROTHER LBTN 2421 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F528B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36401E" w:rsidRPr="006139F5" w:rsidRDefault="0036401E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36401E" w:rsidRPr="006139F5" w:rsidRDefault="0036401E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EPSON L 6170</w:t>
            </w:r>
            <w:r w:rsidR="005832E7" w:rsidRPr="006139F5">
              <w:rPr>
                <w:rFonts w:ascii="Times New Roman" w:hAnsi="Times New Roman"/>
                <w:color w:val="0D0D0D" w:themeColor="text1" w:themeTint="F2"/>
              </w:rPr>
              <w:t xml:space="preserve"> EcoT</w:t>
            </w:r>
            <w:r w:rsidR="003D7E85" w:rsidRPr="006139F5">
              <w:rPr>
                <w:rFonts w:ascii="Times New Roman" w:hAnsi="Times New Roman"/>
                <w:color w:val="0D0D0D" w:themeColor="text1" w:themeTint="F2"/>
              </w:rPr>
              <w:t>ank</w:t>
            </w:r>
          </w:p>
        </w:tc>
        <w:tc>
          <w:tcPr>
            <w:tcW w:w="1701" w:type="dxa"/>
            <w:vAlign w:val="center"/>
          </w:tcPr>
          <w:p w:rsidR="0036401E" w:rsidRPr="006139F5" w:rsidRDefault="0019244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EPSON </w:t>
            </w:r>
            <w:r w:rsidR="003D7E85" w:rsidRPr="006139F5">
              <w:rPr>
                <w:rFonts w:ascii="Times New Roman" w:hAnsi="Times New Roman"/>
              </w:rPr>
              <w:t>101</w:t>
            </w:r>
            <w:r w:rsidR="006D6682" w:rsidRPr="006139F5">
              <w:rPr>
                <w:rFonts w:ascii="Times New Roman" w:hAnsi="Times New Roman"/>
              </w:rPr>
              <w:t xml:space="preserve"> (</w:t>
            </w:r>
            <w:r w:rsidR="006D789F" w:rsidRPr="006139F5">
              <w:rPr>
                <w:rFonts w:ascii="Times New Roman" w:hAnsi="Times New Roman"/>
              </w:rPr>
              <w:t xml:space="preserve">komplet zawierający </w:t>
            </w:r>
            <w:r w:rsidR="006D6682" w:rsidRPr="006139F5">
              <w:rPr>
                <w:rFonts w:ascii="Times New Roman" w:hAnsi="Times New Roman"/>
              </w:rPr>
              <w:t>kolor</w:t>
            </w:r>
            <w:r w:rsidR="002509FD" w:rsidRPr="006139F5">
              <w:rPr>
                <w:rFonts w:ascii="Times New Roman" w:hAnsi="Times New Roman"/>
              </w:rPr>
              <w:t>y</w:t>
            </w:r>
            <w:r w:rsidR="006D6682" w:rsidRPr="006139F5">
              <w:rPr>
                <w:rFonts w:ascii="Times New Roman" w:hAnsi="Times New Roman"/>
              </w:rPr>
              <w:t>: Black, Cyan, Yellow, Magenta)</w:t>
            </w:r>
          </w:p>
        </w:tc>
        <w:tc>
          <w:tcPr>
            <w:tcW w:w="1276" w:type="dxa"/>
            <w:vAlign w:val="center"/>
          </w:tcPr>
          <w:p w:rsidR="0036401E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36401E" w:rsidRPr="006139F5" w:rsidRDefault="006D789F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k</w:t>
            </w:r>
            <w:r w:rsidR="0036401E" w:rsidRPr="006139F5">
              <w:rPr>
                <w:rFonts w:ascii="Times New Roman" w:hAnsi="Times New Roman"/>
                <w:color w:val="0D0D0D" w:themeColor="text1" w:themeTint="F2"/>
              </w:rPr>
              <w:t xml:space="preserve">omplet </w:t>
            </w:r>
            <w:r w:rsidR="00934657" w:rsidRPr="006139F5">
              <w:rPr>
                <w:rFonts w:ascii="Times New Roman" w:hAnsi="Times New Roman"/>
                <w:color w:val="0D0D0D" w:themeColor="text1" w:themeTint="F2"/>
              </w:rPr>
              <w:t>(CMYK)</w:t>
            </w:r>
          </w:p>
        </w:tc>
        <w:tc>
          <w:tcPr>
            <w:tcW w:w="1276" w:type="dxa"/>
            <w:vAlign w:val="center"/>
          </w:tcPr>
          <w:p w:rsidR="0036401E" w:rsidRPr="006139F5" w:rsidRDefault="00C80BB2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36401E" w:rsidRPr="006139F5" w:rsidRDefault="0036401E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36401E" w:rsidRPr="006139F5" w:rsidRDefault="0036401E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36401E" w:rsidRPr="006139F5" w:rsidRDefault="0036401E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36401E" w:rsidRPr="006139F5" w:rsidRDefault="0036401E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9F2B9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B95">
              <w:rPr>
                <w:rFonts w:ascii="Times New Roman" w:hAnsi="Times New Roman"/>
              </w:rPr>
              <w:t>OKI MB</w:t>
            </w:r>
            <w:r w:rsidR="009F2B95">
              <w:rPr>
                <w:rFonts w:ascii="Times New Roman" w:hAnsi="Times New Roman"/>
              </w:rPr>
              <w:t xml:space="preserve"> </w:t>
            </w:r>
            <w:r w:rsidRPr="009F2B95">
              <w:rPr>
                <w:rFonts w:ascii="Times New Roman" w:hAnsi="Times New Roman"/>
              </w:rPr>
              <w:t>472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OKI (45807106) 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9F2B9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B95">
              <w:rPr>
                <w:rFonts w:ascii="Times New Roman" w:hAnsi="Times New Roman"/>
              </w:rPr>
              <w:t>OKI MB 492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OKI (45807111) 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F2B95" w:rsidRPr="006139F5" w:rsidRDefault="009F2B95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F2B95" w:rsidRPr="009F2B9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OKI MB 562</w:t>
            </w:r>
          </w:p>
        </w:tc>
        <w:tc>
          <w:tcPr>
            <w:tcW w:w="1701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OKI (45807106) (kolor Black)</w:t>
            </w:r>
          </w:p>
        </w:tc>
        <w:tc>
          <w:tcPr>
            <w:tcW w:w="1276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701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F2B95" w:rsidRPr="006139F5" w:rsidRDefault="009F2B95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6139F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MP201</w:t>
            </w:r>
            <w:r w:rsidR="00596200">
              <w:rPr>
                <w:rFonts w:ascii="Times New Roman" w:hAnsi="Times New Roman"/>
              </w:rPr>
              <w:t xml:space="preserve"> SPF</w:t>
            </w:r>
          </w:p>
        </w:tc>
        <w:tc>
          <w:tcPr>
            <w:tcW w:w="1701" w:type="dxa"/>
            <w:vAlign w:val="center"/>
          </w:tcPr>
          <w:p w:rsidR="000847A9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RICOH Aficio MP201 </w:t>
            </w:r>
          </w:p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6139F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596200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C2011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0847A9">
              <w:rPr>
                <w:rFonts w:ascii="Times New Roman" w:hAnsi="Times New Roman"/>
              </w:rPr>
              <w:t> C2011</w:t>
            </w:r>
            <w:r w:rsidRPr="006139F5">
              <w:rPr>
                <w:rFonts w:ascii="Times New Roman" w:hAnsi="Times New Roman"/>
              </w:rPr>
              <w:t xml:space="preserve"> </w:t>
            </w:r>
            <w:r w:rsidR="000847A9">
              <w:rPr>
                <w:rFonts w:ascii="Times New Roman" w:hAnsi="Times New Roman"/>
              </w:rPr>
              <w:t>(</w:t>
            </w:r>
            <w:r w:rsidRPr="006139F5">
              <w:rPr>
                <w:rFonts w:ascii="Times New Roman" w:hAnsi="Times New Roman"/>
              </w:rPr>
              <w:t>kolor Black</w:t>
            </w:r>
            <w:r w:rsidR="000847A9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oryginał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EE0DE4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161069" w:rsidRPr="006139F5" w:rsidRDefault="00161069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161069" w:rsidRPr="006139F5" w:rsidRDefault="00D42E7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596200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C2011</w:t>
            </w:r>
          </w:p>
        </w:tc>
        <w:tc>
          <w:tcPr>
            <w:tcW w:w="1701" w:type="dxa"/>
            <w:vAlign w:val="center"/>
          </w:tcPr>
          <w:p w:rsidR="00161069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0847A9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 xml:space="preserve">C2011 </w:t>
            </w:r>
            <w:r w:rsidR="000847A9">
              <w:rPr>
                <w:rFonts w:ascii="Times New Roman" w:hAnsi="Times New Roman"/>
              </w:rPr>
              <w:t>(kolor</w:t>
            </w:r>
            <w:r w:rsidRPr="006139F5">
              <w:rPr>
                <w:rFonts w:ascii="Times New Roman" w:hAnsi="Times New Roman"/>
              </w:rPr>
              <w:t xml:space="preserve"> </w:t>
            </w:r>
            <w:r w:rsidR="00161069" w:rsidRPr="006139F5">
              <w:rPr>
                <w:rFonts w:ascii="Times New Roman" w:hAnsi="Times New Roman"/>
              </w:rPr>
              <w:t>Cyan</w:t>
            </w:r>
            <w:r w:rsidRPr="006139F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161069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161069" w:rsidRPr="006139F5" w:rsidRDefault="0016106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161069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161069" w:rsidRPr="006139F5" w:rsidRDefault="0016106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161069" w:rsidRPr="006139F5" w:rsidRDefault="0016106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161069" w:rsidRPr="006139F5" w:rsidRDefault="0016106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61069" w:rsidRPr="006139F5" w:rsidRDefault="00161069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026D8A" w:rsidRPr="006139F5" w:rsidRDefault="00026D8A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596200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C2011</w:t>
            </w:r>
          </w:p>
        </w:tc>
        <w:tc>
          <w:tcPr>
            <w:tcW w:w="170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0847A9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 xml:space="preserve">C2011 </w:t>
            </w:r>
            <w:r w:rsidRPr="006139F5">
              <w:rPr>
                <w:rFonts w:ascii="Times New Roman" w:hAnsi="Times New Roman"/>
              </w:rPr>
              <w:lastRenderedPageBreak/>
              <w:t>(kolor Yellow)</w:t>
            </w:r>
          </w:p>
        </w:tc>
        <w:tc>
          <w:tcPr>
            <w:tcW w:w="1276" w:type="dxa"/>
            <w:vAlign w:val="center"/>
          </w:tcPr>
          <w:p w:rsidR="00026D8A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lastRenderedPageBreak/>
              <w:t xml:space="preserve">oryginał </w:t>
            </w:r>
          </w:p>
        </w:tc>
        <w:tc>
          <w:tcPr>
            <w:tcW w:w="1134" w:type="dxa"/>
            <w:vAlign w:val="center"/>
          </w:tcPr>
          <w:p w:rsidR="00026D8A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</w:t>
            </w:r>
            <w:r w:rsidR="00026D8A" w:rsidRPr="006139F5">
              <w:rPr>
                <w:rFonts w:ascii="Times New Roman" w:hAnsi="Times New Roman"/>
                <w:color w:val="0D0D0D" w:themeColor="text1" w:themeTint="F2"/>
              </w:rPr>
              <w:t>zt.</w:t>
            </w:r>
          </w:p>
        </w:tc>
        <w:tc>
          <w:tcPr>
            <w:tcW w:w="1276" w:type="dxa"/>
            <w:vAlign w:val="center"/>
          </w:tcPr>
          <w:p w:rsidR="00026D8A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026D8A" w:rsidRPr="006139F5" w:rsidRDefault="00026D8A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596200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C2011</w:t>
            </w:r>
          </w:p>
        </w:tc>
        <w:tc>
          <w:tcPr>
            <w:tcW w:w="170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RICOH Aficio MP</w:t>
            </w:r>
            <w:r w:rsidR="000847A9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C2011 (kolor Magenta)</w:t>
            </w:r>
          </w:p>
        </w:tc>
        <w:tc>
          <w:tcPr>
            <w:tcW w:w="1276" w:type="dxa"/>
            <w:vAlign w:val="center"/>
          </w:tcPr>
          <w:p w:rsidR="00026D8A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026D8A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026D8A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026D8A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6139F5" w:rsidRDefault="00632D92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</w:rPr>
              <w:t>RICOH IM</w:t>
            </w:r>
            <w:r w:rsidR="00596200">
              <w:rPr>
                <w:rFonts w:ascii="Times New Roman" w:hAnsi="Times New Roman"/>
              </w:rPr>
              <w:t> C</w:t>
            </w:r>
            <w:r w:rsidRPr="006139F5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vAlign w:val="center"/>
          </w:tcPr>
          <w:p w:rsidR="000847A9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RICOH IMC 300 color </w:t>
            </w:r>
          </w:p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(kolor Black)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997B81" w:rsidRPr="006139F5" w:rsidRDefault="00EE0DE4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997B81" w:rsidRPr="006139F5" w:rsidRDefault="00997B81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997B81" w:rsidRPr="006139F5" w:rsidRDefault="00026D8A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</w:rPr>
              <w:t>RICOH IM</w:t>
            </w:r>
            <w:r w:rsidR="00596200">
              <w:rPr>
                <w:rFonts w:ascii="Times New Roman" w:hAnsi="Times New Roman"/>
              </w:rPr>
              <w:t> </w:t>
            </w:r>
            <w:r w:rsidRPr="006139F5">
              <w:rPr>
                <w:rFonts w:ascii="Times New Roman" w:hAnsi="Times New Roman"/>
              </w:rPr>
              <w:t>C300</w:t>
            </w:r>
          </w:p>
        </w:tc>
        <w:tc>
          <w:tcPr>
            <w:tcW w:w="1701" w:type="dxa"/>
            <w:vAlign w:val="center"/>
          </w:tcPr>
          <w:p w:rsidR="000847A9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RICOH IMC 300 color </w:t>
            </w:r>
          </w:p>
          <w:p w:rsidR="00997B81" w:rsidRPr="006139F5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(kolor</w:t>
            </w:r>
            <w:r w:rsidR="00050A86" w:rsidRPr="006139F5">
              <w:rPr>
                <w:rFonts w:ascii="Times New Roman" w:hAnsi="Times New Roman"/>
              </w:rPr>
              <w:t xml:space="preserve"> Cyan</w:t>
            </w:r>
            <w:r w:rsidR="00997B81" w:rsidRPr="006139F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997B81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997B81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2255FD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997B81" w:rsidRPr="006139F5" w:rsidRDefault="00997B81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050A86" w:rsidRPr="006139F5" w:rsidRDefault="00050A8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050A86" w:rsidRPr="006139F5" w:rsidRDefault="00596200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RICOH IM C</w:t>
            </w:r>
            <w:r w:rsidR="00026D8A" w:rsidRPr="006139F5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vAlign w:val="center"/>
          </w:tcPr>
          <w:p w:rsidR="000847A9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RICOH IMC 300 color </w:t>
            </w:r>
          </w:p>
          <w:p w:rsidR="00050A86" w:rsidRPr="006139F5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(kolor</w:t>
            </w:r>
            <w:r w:rsidR="00050A86" w:rsidRPr="006139F5">
              <w:rPr>
                <w:rFonts w:ascii="Times New Roman" w:hAnsi="Times New Roman"/>
              </w:rPr>
              <w:t xml:space="preserve"> Yellow)</w:t>
            </w:r>
          </w:p>
        </w:tc>
        <w:tc>
          <w:tcPr>
            <w:tcW w:w="1276" w:type="dxa"/>
            <w:vAlign w:val="center"/>
          </w:tcPr>
          <w:p w:rsidR="00050A86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050A86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050A86" w:rsidRPr="006139F5" w:rsidRDefault="002255F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050A86" w:rsidRPr="006139F5" w:rsidRDefault="00050A86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050A86" w:rsidRPr="006139F5" w:rsidRDefault="00596200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RICOH IM C</w:t>
            </w:r>
            <w:r w:rsidR="00026D8A" w:rsidRPr="006139F5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vAlign w:val="center"/>
          </w:tcPr>
          <w:p w:rsidR="000847A9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RICOH IMC 300 color </w:t>
            </w:r>
          </w:p>
          <w:p w:rsidR="00050A86" w:rsidRPr="006139F5" w:rsidRDefault="000847A9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(kolor </w:t>
            </w:r>
            <w:r w:rsidR="00050A86" w:rsidRPr="006139F5">
              <w:rPr>
                <w:rFonts w:ascii="Times New Roman" w:hAnsi="Times New Roman"/>
              </w:rPr>
              <w:t>Magenta)</w:t>
            </w:r>
          </w:p>
        </w:tc>
        <w:tc>
          <w:tcPr>
            <w:tcW w:w="1276" w:type="dxa"/>
            <w:vAlign w:val="center"/>
          </w:tcPr>
          <w:p w:rsidR="00050A86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050A86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050A86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050A86" w:rsidRPr="006139F5" w:rsidRDefault="00050A86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0847A9" w:rsidRPr="006139F5" w:rsidTr="000847A9">
        <w:tc>
          <w:tcPr>
            <w:tcW w:w="534" w:type="dxa"/>
            <w:vAlign w:val="center"/>
          </w:tcPr>
          <w:p w:rsidR="00E21E6D" w:rsidRPr="006139F5" w:rsidRDefault="00E21E6D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E21E6D" w:rsidRPr="009F2B9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B95">
              <w:rPr>
                <w:rFonts w:ascii="Times New Roman" w:hAnsi="Times New Roman"/>
              </w:rPr>
              <w:t>EPSON M 2140</w:t>
            </w:r>
          </w:p>
        </w:tc>
        <w:tc>
          <w:tcPr>
            <w:tcW w:w="1701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EPSON 110 (kolor Black)</w:t>
            </w:r>
          </w:p>
        </w:tc>
        <w:tc>
          <w:tcPr>
            <w:tcW w:w="1276" w:type="dxa"/>
            <w:vAlign w:val="center"/>
          </w:tcPr>
          <w:p w:rsidR="00E21E6D" w:rsidRPr="006139F5" w:rsidRDefault="00506659" w:rsidP="00506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E21E6D" w:rsidRPr="006139F5" w:rsidRDefault="000B7737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701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E21E6D" w:rsidRPr="006139F5" w:rsidRDefault="00E21E6D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67938" w:rsidRPr="006139F5" w:rsidTr="000847A9">
        <w:tc>
          <w:tcPr>
            <w:tcW w:w="534" w:type="dxa"/>
            <w:vAlign w:val="center"/>
          </w:tcPr>
          <w:p w:rsidR="00867938" w:rsidRPr="006139F5" w:rsidRDefault="00867938" w:rsidP="006139F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867938" w:rsidRPr="009F2B9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EPSON L 6276</w:t>
            </w:r>
          </w:p>
        </w:tc>
        <w:tc>
          <w:tcPr>
            <w:tcW w:w="1701" w:type="dxa"/>
            <w:vAlign w:val="center"/>
          </w:tcPr>
          <w:p w:rsidR="00867938" w:rsidRPr="006139F5" w:rsidRDefault="00867938" w:rsidP="0075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EPSON 101 (komplet zawierający kolory: Black, Cyan, Yellow, Magenta)</w:t>
            </w:r>
          </w:p>
        </w:tc>
        <w:tc>
          <w:tcPr>
            <w:tcW w:w="1276" w:type="dxa"/>
            <w:vAlign w:val="center"/>
          </w:tcPr>
          <w:p w:rsidR="00867938" w:rsidRPr="006139F5" w:rsidRDefault="00867938" w:rsidP="0075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 xml:space="preserve">oryginał </w:t>
            </w:r>
          </w:p>
        </w:tc>
        <w:tc>
          <w:tcPr>
            <w:tcW w:w="1134" w:type="dxa"/>
            <w:vAlign w:val="center"/>
          </w:tcPr>
          <w:p w:rsidR="00867938" w:rsidRPr="006139F5" w:rsidRDefault="00867938" w:rsidP="00757A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komplet (CMYK)</w:t>
            </w:r>
          </w:p>
        </w:tc>
        <w:tc>
          <w:tcPr>
            <w:tcW w:w="1276" w:type="dxa"/>
            <w:vAlign w:val="center"/>
          </w:tcPr>
          <w:p w:rsidR="00867938" w:rsidRPr="006139F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:rsidR="00867938" w:rsidRPr="006139F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867938" w:rsidRPr="006139F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867938" w:rsidRPr="006139F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867938" w:rsidRPr="006139F5" w:rsidRDefault="00867938" w:rsidP="006139F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D233D0" w:rsidRPr="00B60CB4" w:rsidTr="000847A9">
        <w:tc>
          <w:tcPr>
            <w:tcW w:w="12724" w:type="dxa"/>
            <w:gridSpan w:val="9"/>
            <w:shd w:val="clear" w:color="auto" w:fill="BFBFBF" w:themeFill="background1" w:themeFillShade="BF"/>
            <w:vAlign w:val="center"/>
          </w:tcPr>
          <w:p w:rsidR="00D233D0" w:rsidRPr="00D233D0" w:rsidRDefault="001D0395" w:rsidP="001D0395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SUMA</w:t>
            </w:r>
            <w:r w:rsidR="00D233D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233D0" w:rsidRPr="00B60CB4" w:rsidRDefault="00D233D0" w:rsidP="00D233D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A63B1" w:rsidRPr="00454F48" w:rsidRDefault="004A63B1" w:rsidP="007D4B77">
      <w:pPr>
        <w:pStyle w:val="Akapitzlist"/>
        <w:keepNext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sz w:val="24"/>
          <w:szCs w:val="24"/>
          <w:lang w:eastAsia="pl-PL"/>
        </w:rPr>
      </w:pPr>
    </w:p>
    <w:p w:rsidR="000D294C" w:rsidRPr="00454F48" w:rsidRDefault="00F6177D" w:rsidP="00A724EF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* Uwaga, kolumnę nr 1-5</w:t>
      </w:r>
      <w:r w:rsidR="007D4B77"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ww. tabeli wypełnia Zamawiający, pozostałe kolumny wypełnia Wykonawca.</w:t>
      </w:r>
    </w:p>
    <w:p w:rsidR="0064439B" w:rsidRDefault="0064439B" w:rsidP="009D3B8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64439B" w:rsidRDefault="0064439B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64439B" w:rsidRDefault="0064439B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64439B" w:rsidRDefault="0064439B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sectPr w:rsidR="0064439B" w:rsidSect="00E50227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F687D" w:rsidRDefault="009F687D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lastRenderedPageBreak/>
        <w:t xml:space="preserve">Załącznik nr 1 </w:t>
      </w:r>
    </w:p>
    <w:p w:rsidR="009F687D" w:rsidRPr="00D205EB" w:rsidRDefault="009F687D" w:rsidP="00D205EB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zapytania ofertowego cd.</w:t>
      </w:r>
    </w:p>
    <w:p w:rsidR="009F687D" w:rsidRDefault="009F687D" w:rsidP="009F687D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7D4B77" w:rsidRPr="00F6177D" w:rsidRDefault="007D4B77" w:rsidP="00F6177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zamówień publicznych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6177D">
        <w:rPr>
          <w:rFonts w:ascii="Times New Roman" w:eastAsia="Times New Roman" w:hAnsi="Times New Roman"/>
        </w:rPr>
        <w:t>pn.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„Dostawa tonerów i tuszy w roku 2024” </w:t>
      </w: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>i określonymi w nim warunkami r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ealizacji przedmiotu zamówienia,</w:t>
      </w:r>
    </w:p>
    <w:p w:rsidR="007D4B77" w:rsidRPr="0002657E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02657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Pr="0002657E">
        <w:rPr>
          <w:rFonts w:ascii="Times New Roman" w:hAnsi="Times New Roman"/>
        </w:rPr>
        <w:t xml:space="preserve">art. 7 ust. 1 ustawy z dnia 13 kwietnia 2022 r. </w:t>
      </w:r>
      <w:r w:rsidRPr="0002657E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2657E" w:rsidRPr="0002657E" w:rsidRDefault="0002657E" w:rsidP="0002657E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74EAF" w:rsidRDefault="00A74EAF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64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04" w:rsidRDefault="00103E04" w:rsidP="001033A2">
      <w:pPr>
        <w:spacing w:after="0" w:line="240" w:lineRule="auto"/>
      </w:pPr>
      <w:r>
        <w:separator/>
      </w:r>
    </w:p>
  </w:endnote>
  <w:endnote w:type="continuationSeparator" w:id="1">
    <w:p w:rsidR="00103E04" w:rsidRDefault="00103E04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38014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1494A" w:rsidRPr="00E1494A" w:rsidRDefault="00E1494A" w:rsidP="00E1494A">
            <w:pPr>
              <w:pStyle w:val="Stopka"/>
              <w:jc w:val="right"/>
            </w:pPr>
            <w:r w:rsidRPr="00E1494A">
              <w:t xml:space="preserve">Strona </w:t>
            </w:r>
            <w:fldSimple w:instr="PAGE">
              <w:r>
                <w:rPr>
                  <w:noProof/>
                </w:rPr>
                <w:t>5</w:t>
              </w:r>
            </w:fldSimple>
            <w:r w:rsidRPr="00E1494A">
              <w:t xml:space="preserve"> z </w:t>
            </w:r>
            <w:fldSimple w:instr="NUMPAGES">
              <w:r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04" w:rsidRDefault="00103E04" w:rsidP="001033A2">
      <w:pPr>
        <w:spacing w:after="0" w:line="240" w:lineRule="auto"/>
      </w:pPr>
      <w:r>
        <w:separator/>
      </w:r>
    </w:p>
  </w:footnote>
  <w:footnote w:type="continuationSeparator" w:id="1">
    <w:p w:rsidR="00103E04" w:rsidRDefault="00103E04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3417"/>
    <w:multiLevelType w:val="hybridMultilevel"/>
    <w:tmpl w:val="06706756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9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94906"/>
    <w:multiLevelType w:val="hybridMultilevel"/>
    <w:tmpl w:val="C15C9022"/>
    <w:lvl w:ilvl="0" w:tplc="00B6C8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25"/>
  </w:num>
  <w:num w:numId="8">
    <w:abstractNumId w:val="11"/>
  </w:num>
  <w:num w:numId="9">
    <w:abstractNumId w:val="27"/>
  </w:num>
  <w:num w:numId="10">
    <w:abstractNumId w:val="4"/>
  </w:num>
  <w:num w:numId="11">
    <w:abstractNumId w:val="20"/>
  </w:num>
  <w:num w:numId="12">
    <w:abstractNumId w:val="2"/>
  </w:num>
  <w:num w:numId="13">
    <w:abstractNumId w:val="1"/>
  </w:num>
  <w:num w:numId="14">
    <w:abstractNumId w:val="16"/>
  </w:num>
  <w:num w:numId="15">
    <w:abstractNumId w:val="19"/>
  </w:num>
  <w:num w:numId="16">
    <w:abstractNumId w:val="14"/>
  </w:num>
  <w:num w:numId="17">
    <w:abstractNumId w:val="21"/>
  </w:num>
  <w:num w:numId="18">
    <w:abstractNumId w:val="23"/>
  </w:num>
  <w:num w:numId="19">
    <w:abstractNumId w:val="9"/>
  </w:num>
  <w:num w:numId="20">
    <w:abstractNumId w:val="22"/>
  </w:num>
  <w:num w:numId="21">
    <w:abstractNumId w:val="18"/>
  </w:num>
  <w:num w:numId="22">
    <w:abstractNumId w:val="26"/>
  </w:num>
  <w:num w:numId="23">
    <w:abstractNumId w:val="10"/>
  </w:num>
  <w:num w:numId="24">
    <w:abstractNumId w:val="7"/>
  </w:num>
  <w:num w:numId="25">
    <w:abstractNumId w:val="12"/>
  </w:num>
  <w:num w:numId="26">
    <w:abstractNumId w:val="17"/>
  </w:num>
  <w:num w:numId="27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BD5"/>
    <w:rsid w:val="00003D1E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75F8"/>
    <w:rsid w:val="00040A03"/>
    <w:rsid w:val="000464CC"/>
    <w:rsid w:val="00050A86"/>
    <w:rsid w:val="00051FB1"/>
    <w:rsid w:val="00053A26"/>
    <w:rsid w:val="0005434C"/>
    <w:rsid w:val="0005792B"/>
    <w:rsid w:val="00064B8D"/>
    <w:rsid w:val="000703A9"/>
    <w:rsid w:val="00073D7D"/>
    <w:rsid w:val="0008083D"/>
    <w:rsid w:val="0008280D"/>
    <w:rsid w:val="000847A9"/>
    <w:rsid w:val="00085907"/>
    <w:rsid w:val="00092A7A"/>
    <w:rsid w:val="00093B9C"/>
    <w:rsid w:val="000959AB"/>
    <w:rsid w:val="000A1F5D"/>
    <w:rsid w:val="000A7B2F"/>
    <w:rsid w:val="000A7BB9"/>
    <w:rsid w:val="000B2B5F"/>
    <w:rsid w:val="000B7737"/>
    <w:rsid w:val="000B7E9D"/>
    <w:rsid w:val="000D294C"/>
    <w:rsid w:val="000D54E3"/>
    <w:rsid w:val="000D556E"/>
    <w:rsid w:val="000D69E2"/>
    <w:rsid w:val="000D7190"/>
    <w:rsid w:val="000E16ED"/>
    <w:rsid w:val="000F2E0F"/>
    <w:rsid w:val="000F3411"/>
    <w:rsid w:val="000F3E5A"/>
    <w:rsid w:val="00100F64"/>
    <w:rsid w:val="00102A4C"/>
    <w:rsid w:val="001033A2"/>
    <w:rsid w:val="00103E04"/>
    <w:rsid w:val="0010437D"/>
    <w:rsid w:val="00104DDF"/>
    <w:rsid w:val="00106975"/>
    <w:rsid w:val="0011292B"/>
    <w:rsid w:val="0012432E"/>
    <w:rsid w:val="00126A5F"/>
    <w:rsid w:val="00130309"/>
    <w:rsid w:val="00132C47"/>
    <w:rsid w:val="00132DD7"/>
    <w:rsid w:val="00137FC7"/>
    <w:rsid w:val="00145C7D"/>
    <w:rsid w:val="00147194"/>
    <w:rsid w:val="001479A5"/>
    <w:rsid w:val="0015560E"/>
    <w:rsid w:val="00161069"/>
    <w:rsid w:val="00165C61"/>
    <w:rsid w:val="00165F6E"/>
    <w:rsid w:val="001737A2"/>
    <w:rsid w:val="00192448"/>
    <w:rsid w:val="001A5432"/>
    <w:rsid w:val="001B21B5"/>
    <w:rsid w:val="001B31F7"/>
    <w:rsid w:val="001B4A1A"/>
    <w:rsid w:val="001C309A"/>
    <w:rsid w:val="001C3CF1"/>
    <w:rsid w:val="001C4E2A"/>
    <w:rsid w:val="001C5A01"/>
    <w:rsid w:val="001C60F8"/>
    <w:rsid w:val="001D0395"/>
    <w:rsid w:val="001D09D7"/>
    <w:rsid w:val="001E1C62"/>
    <w:rsid w:val="001E7541"/>
    <w:rsid w:val="001F099A"/>
    <w:rsid w:val="001F3EF5"/>
    <w:rsid w:val="001F4A21"/>
    <w:rsid w:val="001F5EB9"/>
    <w:rsid w:val="001F6DCF"/>
    <w:rsid w:val="002004B3"/>
    <w:rsid w:val="00205B0E"/>
    <w:rsid w:val="00206783"/>
    <w:rsid w:val="0021103E"/>
    <w:rsid w:val="0021179E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5310"/>
    <w:rsid w:val="002466C5"/>
    <w:rsid w:val="002509FD"/>
    <w:rsid w:val="0025448E"/>
    <w:rsid w:val="0025544D"/>
    <w:rsid w:val="0026714A"/>
    <w:rsid w:val="00284B5A"/>
    <w:rsid w:val="00291E06"/>
    <w:rsid w:val="00292037"/>
    <w:rsid w:val="00293282"/>
    <w:rsid w:val="0029423E"/>
    <w:rsid w:val="002953A6"/>
    <w:rsid w:val="002956FD"/>
    <w:rsid w:val="002A62FC"/>
    <w:rsid w:val="002B299C"/>
    <w:rsid w:val="002B422E"/>
    <w:rsid w:val="002B6D79"/>
    <w:rsid w:val="002B7073"/>
    <w:rsid w:val="002D45D3"/>
    <w:rsid w:val="002E0F3B"/>
    <w:rsid w:val="002E2977"/>
    <w:rsid w:val="002E3822"/>
    <w:rsid w:val="002E4467"/>
    <w:rsid w:val="002E7400"/>
    <w:rsid w:val="002F5059"/>
    <w:rsid w:val="00301C4E"/>
    <w:rsid w:val="00311160"/>
    <w:rsid w:val="00312386"/>
    <w:rsid w:val="003133C5"/>
    <w:rsid w:val="00320159"/>
    <w:rsid w:val="00320334"/>
    <w:rsid w:val="0032402E"/>
    <w:rsid w:val="00324060"/>
    <w:rsid w:val="00330665"/>
    <w:rsid w:val="00344533"/>
    <w:rsid w:val="00344F38"/>
    <w:rsid w:val="0034789E"/>
    <w:rsid w:val="00351144"/>
    <w:rsid w:val="003542A0"/>
    <w:rsid w:val="00356508"/>
    <w:rsid w:val="00362D52"/>
    <w:rsid w:val="0036401E"/>
    <w:rsid w:val="00366B2F"/>
    <w:rsid w:val="0037022F"/>
    <w:rsid w:val="00370906"/>
    <w:rsid w:val="00372472"/>
    <w:rsid w:val="00390CAA"/>
    <w:rsid w:val="003943CF"/>
    <w:rsid w:val="003947FF"/>
    <w:rsid w:val="00396F09"/>
    <w:rsid w:val="003A318E"/>
    <w:rsid w:val="003A32CD"/>
    <w:rsid w:val="003A4134"/>
    <w:rsid w:val="003A7CC7"/>
    <w:rsid w:val="003B07A4"/>
    <w:rsid w:val="003B16AC"/>
    <w:rsid w:val="003C10FD"/>
    <w:rsid w:val="003C2E30"/>
    <w:rsid w:val="003C4C74"/>
    <w:rsid w:val="003C5B08"/>
    <w:rsid w:val="003D7BF3"/>
    <w:rsid w:val="003D7E85"/>
    <w:rsid w:val="003E0E7B"/>
    <w:rsid w:val="003E6435"/>
    <w:rsid w:val="003E79E3"/>
    <w:rsid w:val="003E7E5B"/>
    <w:rsid w:val="003F3748"/>
    <w:rsid w:val="003F429F"/>
    <w:rsid w:val="00400F1B"/>
    <w:rsid w:val="00406AF0"/>
    <w:rsid w:val="00422745"/>
    <w:rsid w:val="004270A4"/>
    <w:rsid w:val="00432C25"/>
    <w:rsid w:val="0043351B"/>
    <w:rsid w:val="00441D46"/>
    <w:rsid w:val="00446912"/>
    <w:rsid w:val="004523AC"/>
    <w:rsid w:val="00462B9F"/>
    <w:rsid w:val="004645B1"/>
    <w:rsid w:val="00472B6A"/>
    <w:rsid w:val="0047408F"/>
    <w:rsid w:val="004761AF"/>
    <w:rsid w:val="004850D1"/>
    <w:rsid w:val="0049329E"/>
    <w:rsid w:val="00494916"/>
    <w:rsid w:val="004A0AA2"/>
    <w:rsid w:val="004A1CC3"/>
    <w:rsid w:val="004A32E9"/>
    <w:rsid w:val="004A63B1"/>
    <w:rsid w:val="004B0D9F"/>
    <w:rsid w:val="004C06D0"/>
    <w:rsid w:val="004C2FE7"/>
    <w:rsid w:val="004C7FA3"/>
    <w:rsid w:val="004D1189"/>
    <w:rsid w:val="004D42D8"/>
    <w:rsid w:val="004E4222"/>
    <w:rsid w:val="004E42B4"/>
    <w:rsid w:val="004E4FD6"/>
    <w:rsid w:val="004E7ABD"/>
    <w:rsid w:val="004F59AD"/>
    <w:rsid w:val="005000BE"/>
    <w:rsid w:val="00500BB9"/>
    <w:rsid w:val="0050234E"/>
    <w:rsid w:val="00502D73"/>
    <w:rsid w:val="00503E5C"/>
    <w:rsid w:val="005059F0"/>
    <w:rsid w:val="00506659"/>
    <w:rsid w:val="00511E83"/>
    <w:rsid w:val="005224BB"/>
    <w:rsid w:val="00522A04"/>
    <w:rsid w:val="0052791F"/>
    <w:rsid w:val="0053311E"/>
    <w:rsid w:val="005339D4"/>
    <w:rsid w:val="00533FBD"/>
    <w:rsid w:val="00534C9D"/>
    <w:rsid w:val="00534D58"/>
    <w:rsid w:val="005353C0"/>
    <w:rsid w:val="005378AE"/>
    <w:rsid w:val="005379FF"/>
    <w:rsid w:val="005452B9"/>
    <w:rsid w:val="00546684"/>
    <w:rsid w:val="005531F5"/>
    <w:rsid w:val="00556D06"/>
    <w:rsid w:val="00556DF1"/>
    <w:rsid w:val="005633BB"/>
    <w:rsid w:val="00564668"/>
    <w:rsid w:val="00570F2C"/>
    <w:rsid w:val="00571D29"/>
    <w:rsid w:val="00575E66"/>
    <w:rsid w:val="00577389"/>
    <w:rsid w:val="005832E7"/>
    <w:rsid w:val="00584D31"/>
    <w:rsid w:val="00587D8D"/>
    <w:rsid w:val="00595A26"/>
    <w:rsid w:val="00596200"/>
    <w:rsid w:val="00596346"/>
    <w:rsid w:val="005963E7"/>
    <w:rsid w:val="00597683"/>
    <w:rsid w:val="005A3805"/>
    <w:rsid w:val="005B0B53"/>
    <w:rsid w:val="005B162F"/>
    <w:rsid w:val="005B3340"/>
    <w:rsid w:val="005B4F5B"/>
    <w:rsid w:val="005C056A"/>
    <w:rsid w:val="005C0DC3"/>
    <w:rsid w:val="005C0FDB"/>
    <w:rsid w:val="005C3328"/>
    <w:rsid w:val="005C4478"/>
    <w:rsid w:val="005D4895"/>
    <w:rsid w:val="005D7C68"/>
    <w:rsid w:val="005E38BF"/>
    <w:rsid w:val="005E4DCA"/>
    <w:rsid w:val="005E7FDA"/>
    <w:rsid w:val="005F2CE2"/>
    <w:rsid w:val="005F2E44"/>
    <w:rsid w:val="00607BF8"/>
    <w:rsid w:val="0061253C"/>
    <w:rsid w:val="006139F5"/>
    <w:rsid w:val="0061471C"/>
    <w:rsid w:val="00623F79"/>
    <w:rsid w:val="00625983"/>
    <w:rsid w:val="00626860"/>
    <w:rsid w:val="006310A4"/>
    <w:rsid w:val="00632D92"/>
    <w:rsid w:val="006357B1"/>
    <w:rsid w:val="00635A42"/>
    <w:rsid w:val="00635C10"/>
    <w:rsid w:val="0064439B"/>
    <w:rsid w:val="006444DF"/>
    <w:rsid w:val="0064712F"/>
    <w:rsid w:val="006506D0"/>
    <w:rsid w:val="006540E9"/>
    <w:rsid w:val="0066311B"/>
    <w:rsid w:val="00663C0C"/>
    <w:rsid w:val="00664D5E"/>
    <w:rsid w:val="00670C15"/>
    <w:rsid w:val="006713EE"/>
    <w:rsid w:val="006738AE"/>
    <w:rsid w:val="00687325"/>
    <w:rsid w:val="006B02EE"/>
    <w:rsid w:val="006B13FF"/>
    <w:rsid w:val="006B21FF"/>
    <w:rsid w:val="006B378F"/>
    <w:rsid w:val="006C1399"/>
    <w:rsid w:val="006C2930"/>
    <w:rsid w:val="006D00ED"/>
    <w:rsid w:val="006D0FF2"/>
    <w:rsid w:val="006D5333"/>
    <w:rsid w:val="006D6682"/>
    <w:rsid w:val="006D789F"/>
    <w:rsid w:val="006D7DD9"/>
    <w:rsid w:val="006E2535"/>
    <w:rsid w:val="006E58A9"/>
    <w:rsid w:val="006F1445"/>
    <w:rsid w:val="0070033D"/>
    <w:rsid w:val="00700693"/>
    <w:rsid w:val="007016F0"/>
    <w:rsid w:val="00713194"/>
    <w:rsid w:val="0071726A"/>
    <w:rsid w:val="00731306"/>
    <w:rsid w:val="00731445"/>
    <w:rsid w:val="00744DD4"/>
    <w:rsid w:val="007463BE"/>
    <w:rsid w:val="00750734"/>
    <w:rsid w:val="00751EDD"/>
    <w:rsid w:val="0075374A"/>
    <w:rsid w:val="00757F7B"/>
    <w:rsid w:val="007623EC"/>
    <w:rsid w:val="00763936"/>
    <w:rsid w:val="0076570F"/>
    <w:rsid w:val="007743A0"/>
    <w:rsid w:val="00776B33"/>
    <w:rsid w:val="007776E0"/>
    <w:rsid w:val="00777CF9"/>
    <w:rsid w:val="0078222A"/>
    <w:rsid w:val="007853FC"/>
    <w:rsid w:val="00793AD6"/>
    <w:rsid w:val="00795529"/>
    <w:rsid w:val="007A17C4"/>
    <w:rsid w:val="007B0E0B"/>
    <w:rsid w:val="007B2868"/>
    <w:rsid w:val="007C4359"/>
    <w:rsid w:val="007C4786"/>
    <w:rsid w:val="007C65B2"/>
    <w:rsid w:val="007C708E"/>
    <w:rsid w:val="007D398C"/>
    <w:rsid w:val="007D4B77"/>
    <w:rsid w:val="007D5D7C"/>
    <w:rsid w:val="007D7F3B"/>
    <w:rsid w:val="007E43E3"/>
    <w:rsid w:val="007F4C89"/>
    <w:rsid w:val="007F57D7"/>
    <w:rsid w:val="007F6476"/>
    <w:rsid w:val="007F6A4A"/>
    <w:rsid w:val="00800366"/>
    <w:rsid w:val="00816ECA"/>
    <w:rsid w:val="008202E3"/>
    <w:rsid w:val="00826BDD"/>
    <w:rsid w:val="00837004"/>
    <w:rsid w:val="00840623"/>
    <w:rsid w:val="00840862"/>
    <w:rsid w:val="00844DD7"/>
    <w:rsid w:val="00846EFE"/>
    <w:rsid w:val="00850BC0"/>
    <w:rsid w:val="00852CBF"/>
    <w:rsid w:val="008530F2"/>
    <w:rsid w:val="00854511"/>
    <w:rsid w:val="0085739A"/>
    <w:rsid w:val="00860B0C"/>
    <w:rsid w:val="00864444"/>
    <w:rsid w:val="008662A3"/>
    <w:rsid w:val="00866CD5"/>
    <w:rsid w:val="00867938"/>
    <w:rsid w:val="00870A0E"/>
    <w:rsid w:val="00870C17"/>
    <w:rsid w:val="008728BD"/>
    <w:rsid w:val="0088430A"/>
    <w:rsid w:val="00884DDC"/>
    <w:rsid w:val="00886744"/>
    <w:rsid w:val="00887034"/>
    <w:rsid w:val="00887A96"/>
    <w:rsid w:val="0089294E"/>
    <w:rsid w:val="008953EE"/>
    <w:rsid w:val="00897469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3FD7"/>
    <w:rsid w:val="008C7DF0"/>
    <w:rsid w:val="008D2140"/>
    <w:rsid w:val="008D42DB"/>
    <w:rsid w:val="008D4DCD"/>
    <w:rsid w:val="008E00DB"/>
    <w:rsid w:val="008E1F98"/>
    <w:rsid w:val="008F33C0"/>
    <w:rsid w:val="00900316"/>
    <w:rsid w:val="00904612"/>
    <w:rsid w:val="0091141D"/>
    <w:rsid w:val="009178E8"/>
    <w:rsid w:val="00917EC7"/>
    <w:rsid w:val="00922B91"/>
    <w:rsid w:val="00933BB9"/>
    <w:rsid w:val="00934657"/>
    <w:rsid w:val="00937EC8"/>
    <w:rsid w:val="009458A8"/>
    <w:rsid w:val="00945FF0"/>
    <w:rsid w:val="009619F4"/>
    <w:rsid w:val="0096401B"/>
    <w:rsid w:val="00966596"/>
    <w:rsid w:val="00971242"/>
    <w:rsid w:val="0097209B"/>
    <w:rsid w:val="009759D1"/>
    <w:rsid w:val="00976AFF"/>
    <w:rsid w:val="009804E4"/>
    <w:rsid w:val="00981881"/>
    <w:rsid w:val="00982844"/>
    <w:rsid w:val="009851DA"/>
    <w:rsid w:val="0098615A"/>
    <w:rsid w:val="00990A82"/>
    <w:rsid w:val="00993283"/>
    <w:rsid w:val="009971B9"/>
    <w:rsid w:val="00997B81"/>
    <w:rsid w:val="009A3963"/>
    <w:rsid w:val="009A614E"/>
    <w:rsid w:val="009B19C4"/>
    <w:rsid w:val="009B2549"/>
    <w:rsid w:val="009B7F34"/>
    <w:rsid w:val="009C0B47"/>
    <w:rsid w:val="009C25D8"/>
    <w:rsid w:val="009C4F23"/>
    <w:rsid w:val="009D3B88"/>
    <w:rsid w:val="009D5181"/>
    <w:rsid w:val="009D5D22"/>
    <w:rsid w:val="009D72C5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359"/>
    <w:rsid w:val="00A2095D"/>
    <w:rsid w:val="00A20CD1"/>
    <w:rsid w:val="00A25C81"/>
    <w:rsid w:val="00A300F6"/>
    <w:rsid w:val="00A30326"/>
    <w:rsid w:val="00A34340"/>
    <w:rsid w:val="00A407EA"/>
    <w:rsid w:val="00A41922"/>
    <w:rsid w:val="00A42B1C"/>
    <w:rsid w:val="00A43F88"/>
    <w:rsid w:val="00A44640"/>
    <w:rsid w:val="00A464AA"/>
    <w:rsid w:val="00A472B0"/>
    <w:rsid w:val="00A50CA1"/>
    <w:rsid w:val="00A51F2E"/>
    <w:rsid w:val="00A52738"/>
    <w:rsid w:val="00A61BBA"/>
    <w:rsid w:val="00A64B7D"/>
    <w:rsid w:val="00A71C20"/>
    <w:rsid w:val="00A724EF"/>
    <w:rsid w:val="00A74EAF"/>
    <w:rsid w:val="00A774D3"/>
    <w:rsid w:val="00A82844"/>
    <w:rsid w:val="00A87AD2"/>
    <w:rsid w:val="00A92445"/>
    <w:rsid w:val="00A9439B"/>
    <w:rsid w:val="00A9695D"/>
    <w:rsid w:val="00AD2278"/>
    <w:rsid w:val="00AD5B50"/>
    <w:rsid w:val="00AD6657"/>
    <w:rsid w:val="00AE1B9B"/>
    <w:rsid w:val="00AE2495"/>
    <w:rsid w:val="00AE4D1E"/>
    <w:rsid w:val="00AF0C6E"/>
    <w:rsid w:val="00AF1459"/>
    <w:rsid w:val="00AF2188"/>
    <w:rsid w:val="00AF7D6A"/>
    <w:rsid w:val="00B00E70"/>
    <w:rsid w:val="00B077BA"/>
    <w:rsid w:val="00B07E6E"/>
    <w:rsid w:val="00B149C6"/>
    <w:rsid w:val="00B22A12"/>
    <w:rsid w:val="00B23B07"/>
    <w:rsid w:val="00B242F2"/>
    <w:rsid w:val="00B300E2"/>
    <w:rsid w:val="00B3127C"/>
    <w:rsid w:val="00B35740"/>
    <w:rsid w:val="00B36CDD"/>
    <w:rsid w:val="00B431A7"/>
    <w:rsid w:val="00B46575"/>
    <w:rsid w:val="00B5059A"/>
    <w:rsid w:val="00B51623"/>
    <w:rsid w:val="00B54CC1"/>
    <w:rsid w:val="00B60CB4"/>
    <w:rsid w:val="00B64738"/>
    <w:rsid w:val="00B66952"/>
    <w:rsid w:val="00B67DDD"/>
    <w:rsid w:val="00B7091C"/>
    <w:rsid w:val="00B70C4B"/>
    <w:rsid w:val="00B723A7"/>
    <w:rsid w:val="00B72532"/>
    <w:rsid w:val="00B73097"/>
    <w:rsid w:val="00B81D64"/>
    <w:rsid w:val="00B96089"/>
    <w:rsid w:val="00B96BDB"/>
    <w:rsid w:val="00BA453A"/>
    <w:rsid w:val="00BA4C42"/>
    <w:rsid w:val="00BB0F13"/>
    <w:rsid w:val="00BB1E1A"/>
    <w:rsid w:val="00BB6C6D"/>
    <w:rsid w:val="00BC76B6"/>
    <w:rsid w:val="00BE0D1F"/>
    <w:rsid w:val="00BE10E3"/>
    <w:rsid w:val="00BF19CB"/>
    <w:rsid w:val="00BF4CC0"/>
    <w:rsid w:val="00BF549F"/>
    <w:rsid w:val="00C0367A"/>
    <w:rsid w:val="00C058DF"/>
    <w:rsid w:val="00C123CB"/>
    <w:rsid w:val="00C14A29"/>
    <w:rsid w:val="00C15887"/>
    <w:rsid w:val="00C15FD5"/>
    <w:rsid w:val="00C217D6"/>
    <w:rsid w:val="00C279EE"/>
    <w:rsid w:val="00C27F8F"/>
    <w:rsid w:val="00C307E7"/>
    <w:rsid w:val="00C3189C"/>
    <w:rsid w:val="00C32ACF"/>
    <w:rsid w:val="00C34B4B"/>
    <w:rsid w:val="00C4192E"/>
    <w:rsid w:val="00C41ED0"/>
    <w:rsid w:val="00C4266E"/>
    <w:rsid w:val="00C46165"/>
    <w:rsid w:val="00C508DB"/>
    <w:rsid w:val="00C50C6F"/>
    <w:rsid w:val="00C543AC"/>
    <w:rsid w:val="00C6298D"/>
    <w:rsid w:val="00C62E8E"/>
    <w:rsid w:val="00C63136"/>
    <w:rsid w:val="00C634F7"/>
    <w:rsid w:val="00C64D35"/>
    <w:rsid w:val="00C702E3"/>
    <w:rsid w:val="00C72670"/>
    <w:rsid w:val="00C80BB2"/>
    <w:rsid w:val="00C84407"/>
    <w:rsid w:val="00C8715E"/>
    <w:rsid w:val="00C871D6"/>
    <w:rsid w:val="00C91637"/>
    <w:rsid w:val="00CA2A49"/>
    <w:rsid w:val="00CB0936"/>
    <w:rsid w:val="00CB3789"/>
    <w:rsid w:val="00CC07BB"/>
    <w:rsid w:val="00CC109F"/>
    <w:rsid w:val="00CC6391"/>
    <w:rsid w:val="00CD16F5"/>
    <w:rsid w:val="00CD5C18"/>
    <w:rsid w:val="00CD5C9D"/>
    <w:rsid w:val="00CD69AE"/>
    <w:rsid w:val="00CE40C8"/>
    <w:rsid w:val="00CE4962"/>
    <w:rsid w:val="00CF29B2"/>
    <w:rsid w:val="00D0094C"/>
    <w:rsid w:val="00D034A4"/>
    <w:rsid w:val="00D0696F"/>
    <w:rsid w:val="00D07890"/>
    <w:rsid w:val="00D07C0D"/>
    <w:rsid w:val="00D10053"/>
    <w:rsid w:val="00D17059"/>
    <w:rsid w:val="00D2029A"/>
    <w:rsid w:val="00D205EB"/>
    <w:rsid w:val="00D20C69"/>
    <w:rsid w:val="00D229AE"/>
    <w:rsid w:val="00D233D0"/>
    <w:rsid w:val="00D26689"/>
    <w:rsid w:val="00D3031E"/>
    <w:rsid w:val="00D35BC2"/>
    <w:rsid w:val="00D41243"/>
    <w:rsid w:val="00D42E7D"/>
    <w:rsid w:val="00D44A2A"/>
    <w:rsid w:val="00D45225"/>
    <w:rsid w:val="00D477E5"/>
    <w:rsid w:val="00D50154"/>
    <w:rsid w:val="00D5241E"/>
    <w:rsid w:val="00D53BC7"/>
    <w:rsid w:val="00D55988"/>
    <w:rsid w:val="00D55F27"/>
    <w:rsid w:val="00D60183"/>
    <w:rsid w:val="00D61722"/>
    <w:rsid w:val="00D66504"/>
    <w:rsid w:val="00D818AD"/>
    <w:rsid w:val="00D82E19"/>
    <w:rsid w:val="00D8462E"/>
    <w:rsid w:val="00D84E24"/>
    <w:rsid w:val="00D87055"/>
    <w:rsid w:val="00D87080"/>
    <w:rsid w:val="00D93DFB"/>
    <w:rsid w:val="00D94751"/>
    <w:rsid w:val="00DA2AEC"/>
    <w:rsid w:val="00DC2EA2"/>
    <w:rsid w:val="00DC7098"/>
    <w:rsid w:val="00DC7E8C"/>
    <w:rsid w:val="00DD0270"/>
    <w:rsid w:val="00DD048D"/>
    <w:rsid w:val="00DD1171"/>
    <w:rsid w:val="00DD15AA"/>
    <w:rsid w:val="00DD1F06"/>
    <w:rsid w:val="00DD6001"/>
    <w:rsid w:val="00DD7549"/>
    <w:rsid w:val="00DE0F27"/>
    <w:rsid w:val="00DE167C"/>
    <w:rsid w:val="00DE2ED9"/>
    <w:rsid w:val="00E06665"/>
    <w:rsid w:val="00E1494A"/>
    <w:rsid w:val="00E208A4"/>
    <w:rsid w:val="00E21E6D"/>
    <w:rsid w:val="00E31E54"/>
    <w:rsid w:val="00E35214"/>
    <w:rsid w:val="00E37E77"/>
    <w:rsid w:val="00E42979"/>
    <w:rsid w:val="00E454DF"/>
    <w:rsid w:val="00E50227"/>
    <w:rsid w:val="00E5760D"/>
    <w:rsid w:val="00E610D5"/>
    <w:rsid w:val="00E627EB"/>
    <w:rsid w:val="00E716E4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7D91"/>
    <w:rsid w:val="00EA2E77"/>
    <w:rsid w:val="00EA4311"/>
    <w:rsid w:val="00EA5E99"/>
    <w:rsid w:val="00EB5F2B"/>
    <w:rsid w:val="00EC1999"/>
    <w:rsid w:val="00EC242C"/>
    <w:rsid w:val="00ED2AD9"/>
    <w:rsid w:val="00ED56D9"/>
    <w:rsid w:val="00ED7AD8"/>
    <w:rsid w:val="00ED7EE9"/>
    <w:rsid w:val="00EE061E"/>
    <w:rsid w:val="00EE0DE4"/>
    <w:rsid w:val="00EE48E0"/>
    <w:rsid w:val="00EF3F37"/>
    <w:rsid w:val="00EF5E61"/>
    <w:rsid w:val="00F05555"/>
    <w:rsid w:val="00F057A9"/>
    <w:rsid w:val="00F07207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41EB4"/>
    <w:rsid w:val="00F43E7D"/>
    <w:rsid w:val="00F528B8"/>
    <w:rsid w:val="00F536F6"/>
    <w:rsid w:val="00F53702"/>
    <w:rsid w:val="00F548D4"/>
    <w:rsid w:val="00F56C34"/>
    <w:rsid w:val="00F605AC"/>
    <w:rsid w:val="00F6177D"/>
    <w:rsid w:val="00F61FB0"/>
    <w:rsid w:val="00F67B90"/>
    <w:rsid w:val="00F67E81"/>
    <w:rsid w:val="00F71100"/>
    <w:rsid w:val="00F81B6B"/>
    <w:rsid w:val="00F81EBC"/>
    <w:rsid w:val="00F86C00"/>
    <w:rsid w:val="00F93B0E"/>
    <w:rsid w:val="00F9488B"/>
    <w:rsid w:val="00FA2E3B"/>
    <w:rsid w:val="00FA5B54"/>
    <w:rsid w:val="00FB082A"/>
    <w:rsid w:val="00FB58F4"/>
    <w:rsid w:val="00FC082F"/>
    <w:rsid w:val="00FC4296"/>
    <w:rsid w:val="00FC4CFE"/>
    <w:rsid w:val="00FD4977"/>
    <w:rsid w:val="00FD591B"/>
    <w:rsid w:val="00FD78E6"/>
    <w:rsid w:val="00FE471E"/>
    <w:rsid w:val="00FE7132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5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807</cp:revision>
  <cp:lastPrinted>2023-11-07T11:26:00Z</cp:lastPrinted>
  <dcterms:created xsi:type="dcterms:W3CDTF">2021-03-11T21:51:00Z</dcterms:created>
  <dcterms:modified xsi:type="dcterms:W3CDTF">2023-12-05T08:59:00Z</dcterms:modified>
</cp:coreProperties>
</file>