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D5" w:rsidRDefault="00D057E1" w:rsidP="00E73FD5">
      <w:pPr>
        <w:pStyle w:val="Akapitzlist"/>
        <w:spacing w:after="0" w:line="240" w:lineRule="auto"/>
        <w:ind w:left="360"/>
        <w:jc w:val="right"/>
        <w:rPr>
          <w:rFonts w:ascii="Times New Roman" w:hAnsi="Times New Roman"/>
          <w:b/>
          <w:bCs/>
          <w:color w:val="0D0D0D" w:themeColor="text1" w:themeTint="F2"/>
        </w:rPr>
      </w:pPr>
      <w:r>
        <w:rPr>
          <w:rFonts w:ascii="Times New Roman" w:hAnsi="Times New Roman"/>
          <w:b/>
          <w:bCs/>
          <w:color w:val="0D0D0D" w:themeColor="text1" w:themeTint="F2"/>
        </w:rPr>
        <w:t>Załącznik nr 1 do za</w:t>
      </w:r>
      <w:r w:rsidR="00E73FD5" w:rsidRPr="00E73FD5">
        <w:rPr>
          <w:rFonts w:ascii="Times New Roman" w:hAnsi="Times New Roman"/>
          <w:b/>
          <w:bCs/>
          <w:color w:val="0D0D0D" w:themeColor="text1" w:themeTint="F2"/>
        </w:rPr>
        <w:t>pytania ofertowego</w:t>
      </w:r>
    </w:p>
    <w:p w:rsidR="00E73FD5" w:rsidRDefault="00E73FD5" w:rsidP="00E73FD5">
      <w:pPr>
        <w:pStyle w:val="Akapitzlist"/>
        <w:spacing w:after="0" w:line="240" w:lineRule="auto"/>
        <w:ind w:left="360"/>
        <w:jc w:val="right"/>
        <w:rPr>
          <w:rFonts w:ascii="Times New Roman" w:hAnsi="Times New Roman"/>
          <w:b/>
          <w:bCs/>
          <w:color w:val="0D0D0D" w:themeColor="text1" w:themeTint="F2"/>
        </w:rPr>
      </w:pPr>
    </w:p>
    <w:p w:rsidR="00E73FD5" w:rsidRPr="005017B4" w:rsidRDefault="00E73FD5" w:rsidP="005017B4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</w:rPr>
      </w:pPr>
    </w:p>
    <w:p w:rsidR="00E73FD5" w:rsidRPr="00290F2F" w:rsidRDefault="00E73FD5" w:rsidP="00E73FD5">
      <w:pPr>
        <w:pStyle w:val="Akapitzlist"/>
        <w:spacing w:after="0" w:line="240" w:lineRule="auto"/>
        <w:ind w:left="360"/>
        <w:jc w:val="right"/>
        <w:rPr>
          <w:rFonts w:ascii="Times New Roman" w:hAnsi="Times New Roman"/>
          <w:b/>
          <w:bCs/>
        </w:rPr>
      </w:pPr>
    </w:p>
    <w:p w:rsidR="00E73FD5" w:rsidRPr="00290F2F" w:rsidRDefault="00E73FD5" w:rsidP="00E73FD5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290F2F">
        <w:rPr>
          <w:rFonts w:ascii="Times New Roman" w:hAnsi="Times New Roman"/>
          <w:b/>
          <w:bCs/>
        </w:rPr>
        <w:t xml:space="preserve">Szczegółowy opis przedmiotu zamówienia </w:t>
      </w:r>
      <w:r w:rsidRPr="00290F2F">
        <w:rPr>
          <w:rFonts w:ascii="Times New Roman" w:eastAsia="Times New Roman" w:hAnsi="Times New Roman"/>
          <w:b/>
          <w:snapToGrid w:val="0"/>
          <w:lang w:eastAsia="pl-PL"/>
        </w:rPr>
        <w:t>na realizację zamówienia publicznego</w:t>
      </w:r>
      <w:r w:rsidRPr="00290F2F">
        <w:rPr>
          <w:rFonts w:ascii="Times New Roman" w:hAnsi="Times New Roman"/>
          <w:b/>
        </w:rPr>
        <w:t xml:space="preserve"> </w:t>
      </w:r>
      <w:r w:rsidRPr="00290F2F">
        <w:rPr>
          <w:rFonts w:ascii="Times New Roman" w:eastAsia="Times New Roman" w:hAnsi="Times New Roman"/>
          <w:b/>
        </w:rPr>
        <w:t>pn.</w:t>
      </w:r>
      <w:r w:rsidRPr="00290F2F">
        <w:rPr>
          <w:rFonts w:ascii="Times New Roman" w:eastAsia="Times New Roman" w:hAnsi="Times New Roman"/>
          <w:b/>
          <w:snapToGrid w:val="0"/>
          <w:lang w:eastAsia="pl-PL"/>
        </w:rPr>
        <w:t xml:space="preserve"> </w:t>
      </w:r>
    </w:p>
    <w:p w:rsidR="00E73FD5" w:rsidRPr="00290F2F" w:rsidRDefault="00E73FD5" w:rsidP="00E73FD5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290F2F">
        <w:rPr>
          <w:rFonts w:ascii="Times New Roman" w:eastAsia="Times New Roman" w:hAnsi="Times New Roman"/>
          <w:b/>
          <w:snapToGrid w:val="0"/>
          <w:lang w:eastAsia="pl-PL"/>
        </w:rPr>
        <w:t>„Dostawa środków czystości i artykułów przemysłowych w roku 2024”</w:t>
      </w:r>
    </w:p>
    <w:p w:rsidR="00E73FD5" w:rsidRPr="00290F2F" w:rsidRDefault="00E73FD5" w:rsidP="00E73FD5">
      <w:pPr>
        <w:spacing w:after="0" w:line="240" w:lineRule="auto"/>
        <w:rPr>
          <w:rFonts w:ascii="Times New Roman" w:hAnsi="Times New Roman"/>
          <w:b/>
        </w:rPr>
      </w:pPr>
    </w:p>
    <w:p w:rsidR="00EE2B3F" w:rsidRPr="00314A80" w:rsidRDefault="00E73FD5" w:rsidP="00C9717A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314A80">
        <w:rPr>
          <w:rFonts w:ascii="Times New Roman" w:hAnsi="Times New Roman"/>
          <w:b/>
          <w:bCs/>
        </w:rPr>
        <w:t>Część I – Dostawa środków czystości i chemii gospodarczej</w:t>
      </w:r>
    </w:p>
    <w:tbl>
      <w:tblPr>
        <w:tblStyle w:val="Tabela-Siatka"/>
        <w:tblW w:w="9180" w:type="dxa"/>
        <w:tblLayout w:type="fixed"/>
        <w:tblLook w:val="04A0"/>
      </w:tblPr>
      <w:tblGrid>
        <w:gridCol w:w="533"/>
        <w:gridCol w:w="8647"/>
      </w:tblGrid>
      <w:tr w:rsidR="00EE2B3F" w:rsidRPr="002968E8" w:rsidTr="002968E8">
        <w:tc>
          <w:tcPr>
            <w:tcW w:w="533" w:type="dxa"/>
            <w:vAlign w:val="center"/>
          </w:tcPr>
          <w:p w:rsidR="00EE2B3F" w:rsidRPr="002968E8" w:rsidRDefault="002968E8" w:rsidP="002968E8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8E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vAlign w:val="center"/>
          </w:tcPr>
          <w:p w:rsidR="00282A1D" w:rsidRPr="002968E8" w:rsidRDefault="002968E8" w:rsidP="00296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68E8">
              <w:rPr>
                <w:rFonts w:ascii="Times New Roman" w:hAnsi="Times New Roman"/>
                <w:b/>
                <w:sz w:val="20"/>
                <w:szCs w:val="20"/>
              </w:rPr>
              <w:t>Nazwa artykułu i minimalne wymagania Zamawiającego:</w:t>
            </w:r>
          </w:p>
        </w:tc>
      </w:tr>
      <w:tr w:rsidR="002968E8" w:rsidRPr="00EE733C" w:rsidTr="001F641B">
        <w:tc>
          <w:tcPr>
            <w:tcW w:w="533" w:type="dxa"/>
            <w:vAlign w:val="center"/>
          </w:tcPr>
          <w:p w:rsidR="002968E8" w:rsidRPr="00EE733C" w:rsidRDefault="002968E8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2968E8" w:rsidRPr="00882907" w:rsidRDefault="002968E8" w:rsidP="00A8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2907">
              <w:rPr>
                <w:rFonts w:ascii="Times New Roman" w:hAnsi="Times New Roman"/>
                <w:sz w:val="20"/>
                <w:szCs w:val="20"/>
              </w:rPr>
              <w:t>Granulki do samoczynnego udrożniania rur i syfonów w postaci środka chemicznego umożliwiającego szybkie i skuteczne oczyszczenie instalacji kanalizacyjnej z zanieczyszczeń stałych i organicznych, w tym z włosów, osadu z mydła i tłuszczu. Opakowanie w formie butelki z t</w:t>
            </w:r>
            <w:r>
              <w:rPr>
                <w:rFonts w:ascii="Times New Roman" w:hAnsi="Times New Roman"/>
                <w:sz w:val="20"/>
                <w:szCs w:val="20"/>
              </w:rPr>
              <w:t>worzywa sztucznego o pojemności od 8</w:t>
            </w:r>
            <w:r w:rsidRPr="00882907">
              <w:rPr>
                <w:rFonts w:ascii="Times New Roman" w:hAnsi="Times New Roman"/>
                <w:sz w:val="20"/>
                <w:szCs w:val="20"/>
              </w:rPr>
              <w:t>00 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850 g</w:t>
            </w:r>
            <w:r w:rsidRPr="00882907">
              <w:rPr>
                <w:rFonts w:ascii="Times New Roman" w:hAnsi="Times New Roman"/>
                <w:sz w:val="20"/>
                <w:szCs w:val="20"/>
              </w:rPr>
              <w:t>. Granulki typu Kret.</w:t>
            </w:r>
          </w:p>
        </w:tc>
      </w:tr>
      <w:tr w:rsidR="00A82B18" w:rsidRPr="00EE733C" w:rsidTr="001F641B">
        <w:tc>
          <w:tcPr>
            <w:tcW w:w="533" w:type="dxa"/>
            <w:vAlign w:val="center"/>
          </w:tcPr>
          <w:p w:rsidR="00A82B18" w:rsidRPr="00EE733C" w:rsidRDefault="00A82B18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A82B18" w:rsidRPr="00EE733C" w:rsidRDefault="00A82B18" w:rsidP="0046051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33C">
              <w:rPr>
                <w:rFonts w:ascii="Times New Roman" w:hAnsi="Times New Roman"/>
                <w:sz w:val="20"/>
                <w:szCs w:val="20"/>
              </w:rPr>
              <w:t xml:space="preserve">Kostka zapachowa toaletowa do WC o gramaturze od 40 g do 60 g w zestawie z zawieszką (koszyczkiem) o regulowanej wysokości do stosowania w muszli klozetowej. Kostka o działaniu czyszcząco-antybakteryjnym. </w:t>
            </w:r>
            <w:r w:rsidRPr="00EE73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Kostka powinna mieć właściwości hamujące osadzanie się kamienia.</w:t>
            </w:r>
            <w:r w:rsidRPr="00EE733C">
              <w:rPr>
                <w:rFonts w:ascii="Times New Roman" w:hAnsi="Times New Roman"/>
                <w:sz w:val="20"/>
                <w:szCs w:val="20"/>
              </w:rPr>
              <w:t xml:space="preserve"> Kostka typu „</w:t>
            </w:r>
            <w:proofErr w:type="spellStart"/>
            <w:r w:rsidRPr="00EE733C">
              <w:rPr>
                <w:rFonts w:ascii="Times New Roman" w:hAnsi="Times New Roman"/>
                <w:sz w:val="20"/>
                <w:szCs w:val="20"/>
              </w:rPr>
              <w:t>Domestos</w:t>
            </w:r>
            <w:proofErr w:type="spellEnd"/>
            <w:r w:rsidRPr="00EE733C">
              <w:rPr>
                <w:rFonts w:ascii="Times New Roman" w:hAnsi="Times New Roman"/>
                <w:sz w:val="20"/>
                <w:szCs w:val="20"/>
              </w:rPr>
              <w:t xml:space="preserve"> Kostka </w:t>
            </w:r>
            <w:proofErr w:type="spellStart"/>
            <w:r w:rsidRPr="00EE733C">
              <w:rPr>
                <w:rFonts w:ascii="Times New Roman" w:hAnsi="Times New Roman"/>
                <w:sz w:val="20"/>
                <w:szCs w:val="20"/>
              </w:rPr>
              <w:t>Pine</w:t>
            </w:r>
            <w:proofErr w:type="spellEnd"/>
            <w:r w:rsidRPr="00EE733C">
              <w:rPr>
                <w:rFonts w:ascii="Times New Roman" w:hAnsi="Times New Roman"/>
                <w:sz w:val="20"/>
                <w:szCs w:val="20"/>
              </w:rPr>
              <w:t xml:space="preserve"> Koszyk 40g – zawieszka do </w:t>
            </w:r>
            <w:proofErr w:type="spellStart"/>
            <w:r w:rsidRPr="00EE733C">
              <w:rPr>
                <w:rFonts w:ascii="Times New Roman" w:hAnsi="Times New Roman"/>
                <w:sz w:val="20"/>
                <w:szCs w:val="20"/>
              </w:rPr>
              <w:t>wc</w:t>
            </w:r>
            <w:proofErr w:type="spellEnd"/>
            <w:r w:rsidRPr="00EE733C">
              <w:rPr>
                <w:rFonts w:ascii="Times New Roman" w:hAnsi="Times New Roman"/>
                <w:sz w:val="20"/>
                <w:szCs w:val="20"/>
              </w:rPr>
              <w:t xml:space="preserve"> z regulowaną rączką”. Zamawiający wymaga, aby Wykonawca posiadał w ofercie różne zapachy. Zamawiający posiada muszle </w:t>
            </w:r>
            <w:r w:rsidR="0046051B">
              <w:rPr>
                <w:rFonts w:ascii="Times New Roman" w:hAnsi="Times New Roman"/>
                <w:sz w:val="20"/>
                <w:szCs w:val="20"/>
              </w:rPr>
              <w:t>klozet</w:t>
            </w:r>
            <w:r w:rsidRPr="00EE733C">
              <w:rPr>
                <w:rFonts w:ascii="Times New Roman" w:hAnsi="Times New Roman"/>
                <w:sz w:val="20"/>
                <w:szCs w:val="20"/>
              </w:rPr>
              <w:t>owe o różnej wysokości kołnierza, dlatego zawieszka musi mieć regulowaną wysokość.</w:t>
            </w:r>
          </w:p>
        </w:tc>
      </w:tr>
      <w:tr w:rsidR="00EE2B3F" w:rsidRPr="00AA6087" w:rsidTr="001F641B">
        <w:tc>
          <w:tcPr>
            <w:tcW w:w="533" w:type="dxa"/>
            <w:vAlign w:val="center"/>
          </w:tcPr>
          <w:p w:rsidR="00EE2B3F" w:rsidRPr="00AA6087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C57C54" w:rsidRDefault="00EE2B3F" w:rsidP="00B021E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087">
              <w:rPr>
                <w:rFonts w:ascii="Times New Roman" w:hAnsi="Times New Roman"/>
                <w:sz w:val="20"/>
                <w:szCs w:val="20"/>
              </w:rPr>
              <w:t>Kostka zapachowa toaletow</w:t>
            </w:r>
            <w:r w:rsidR="00CD6E2C">
              <w:rPr>
                <w:rFonts w:ascii="Times New Roman" w:hAnsi="Times New Roman"/>
                <w:sz w:val="20"/>
                <w:szCs w:val="20"/>
              </w:rPr>
              <w:t xml:space="preserve">a do WC zapas o gramaturze </w:t>
            </w:r>
            <w:r w:rsidR="00481D4E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Pr="00AA6087">
              <w:rPr>
                <w:rFonts w:ascii="Times New Roman" w:hAnsi="Times New Roman"/>
                <w:sz w:val="20"/>
                <w:szCs w:val="20"/>
              </w:rPr>
              <w:t>40 g</w:t>
            </w:r>
            <w:r w:rsidR="00CD6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D4E">
              <w:rPr>
                <w:rFonts w:ascii="Times New Roman" w:hAnsi="Times New Roman"/>
                <w:sz w:val="20"/>
                <w:szCs w:val="20"/>
              </w:rPr>
              <w:t>do</w:t>
            </w:r>
            <w:r w:rsidR="00BD0C7D">
              <w:rPr>
                <w:rFonts w:ascii="Times New Roman" w:hAnsi="Times New Roman"/>
                <w:sz w:val="20"/>
                <w:szCs w:val="20"/>
              </w:rPr>
              <w:t xml:space="preserve"> 60</w:t>
            </w:r>
            <w:r w:rsidR="00CD6E2C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Pr="00AA6087">
              <w:rPr>
                <w:rFonts w:ascii="Times New Roman" w:hAnsi="Times New Roman"/>
                <w:sz w:val="20"/>
                <w:szCs w:val="20"/>
              </w:rPr>
              <w:t xml:space="preserve"> (bez zawieszki/bez koszyczka)</w:t>
            </w:r>
            <w:r w:rsidR="00AA6087" w:rsidRPr="00AA6087"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="00430FBF">
              <w:rPr>
                <w:rFonts w:ascii="Times New Roman" w:hAnsi="Times New Roman"/>
                <w:sz w:val="20"/>
                <w:szCs w:val="20"/>
              </w:rPr>
              <w:t xml:space="preserve"> stosowania w muszli klozetowej</w:t>
            </w:r>
            <w:r w:rsidR="00AA6087" w:rsidRPr="00AA6087">
              <w:rPr>
                <w:rFonts w:ascii="Times New Roman" w:hAnsi="Times New Roman"/>
                <w:sz w:val="20"/>
                <w:szCs w:val="20"/>
              </w:rPr>
              <w:t>.</w:t>
            </w:r>
            <w:r w:rsidRPr="00AA60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087" w:rsidRPr="00AA6087">
              <w:rPr>
                <w:rFonts w:ascii="Times New Roman" w:hAnsi="Times New Roman"/>
                <w:sz w:val="20"/>
                <w:szCs w:val="20"/>
              </w:rPr>
              <w:t xml:space="preserve">Kostka o działaniu czyszcząco-antybakteryjnym. </w:t>
            </w:r>
            <w:r w:rsidR="00AA6087" w:rsidRPr="00AA60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Kostka powinna mieć właściwości hamujące</w:t>
            </w:r>
            <w:r w:rsidR="00AA6087" w:rsidRPr="00282A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osadzanie się kamienia</w:t>
            </w:r>
            <w:r w:rsidR="00AA6087" w:rsidRPr="00AA60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AA6087" w:rsidRPr="00AA6087">
              <w:rPr>
                <w:rFonts w:ascii="Times New Roman" w:hAnsi="Times New Roman"/>
                <w:sz w:val="20"/>
                <w:szCs w:val="20"/>
              </w:rPr>
              <w:t xml:space="preserve"> Kostka typu „</w:t>
            </w:r>
            <w:proofErr w:type="spellStart"/>
            <w:r w:rsidR="00AA6087" w:rsidRPr="00AA6087">
              <w:rPr>
                <w:rFonts w:ascii="Times New Roman" w:hAnsi="Times New Roman"/>
                <w:sz w:val="20"/>
                <w:szCs w:val="20"/>
              </w:rPr>
              <w:t>Domestos</w:t>
            </w:r>
            <w:proofErr w:type="spellEnd"/>
            <w:r w:rsidR="00AA6087" w:rsidRPr="00AA60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6087" w:rsidRPr="00AA6087">
              <w:rPr>
                <w:rFonts w:ascii="Times New Roman" w:hAnsi="Times New Roman"/>
                <w:sz w:val="20"/>
                <w:szCs w:val="20"/>
              </w:rPr>
              <w:t>Pine</w:t>
            </w:r>
            <w:proofErr w:type="spellEnd"/>
            <w:r w:rsidR="00AA6087" w:rsidRPr="00AA6087">
              <w:rPr>
                <w:rFonts w:ascii="Times New Roman" w:hAnsi="Times New Roman"/>
                <w:sz w:val="20"/>
                <w:szCs w:val="20"/>
              </w:rPr>
              <w:t>”.</w:t>
            </w:r>
            <w:r w:rsidR="00B021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6087" w:rsidRPr="00AA6087" w:rsidRDefault="00B021EC" w:rsidP="00B021E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Uwaga</w:t>
            </w:r>
            <w:r w:rsidR="00C57C5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kostka (zapas) z niniejszej pozycji musi pasować wielkością do zawieszki (koszyczka) produktu zaproponowanego przez</w:t>
            </w:r>
            <w:r w:rsidR="00A82B18">
              <w:rPr>
                <w:rFonts w:ascii="Times New Roman" w:hAnsi="Times New Roman"/>
                <w:sz w:val="20"/>
                <w:szCs w:val="20"/>
              </w:rPr>
              <w:t xml:space="preserve"> Wykonawcę w ofercie z poz. nr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pn. „</w:t>
            </w:r>
            <w:r w:rsidRPr="00282A1D">
              <w:rPr>
                <w:rFonts w:ascii="Times New Roman" w:hAnsi="Times New Roman"/>
                <w:sz w:val="20"/>
                <w:szCs w:val="20"/>
              </w:rPr>
              <w:t>Kostka zapachowa to</w:t>
            </w:r>
            <w:r w:rsidR="006E501F">
              <w:rPr>
                <w:rFonts w:ascii="Times New Roman" w:hAnsi="Times New Roman"/>
                <w:sz w:val="20"/>
                <w:szCs w:val="20"/>
              </w:rPr>
              <w:t xml:space="preserve">aletowa do WC o gramaturze od </w:t>
            </w:r>
            <w:r w:rsidRPr="00282A1D">
              <w:rPr>
                <w:rFonts w:ascii="Times New Roman" w:hAnsi="Times New Roman"/>
                <w:sz w:val="20"/>
                <w:szCs w:val="20"/>
              </w:rPr>
              <w:t>40 g</w:t>
            </w:r>
            <w:r w:rsidR="006E501F">
              <w:rPr>
                <w:rFonts w:ascii="Times New Roman" w:hAnsi="Times New Roman"/>
                <w:sz w:val="20"/>
                <w:szCs w:val="20"/>
              </w:rPr>
              <w:t xml:space="preserve"> do 60 g</w:t>
            </w:r>
            <w:r w:rsidRPr="00282A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zestawie </w:t>
            </w:r>
            <w:r w:rsidRPr="00282A1D">
              <w:rPr>
                <w:rFonts w:ascii="Times New Roman" w:hAnsi="Times New Roman"/>
                <w:sz w:val="20"/>
                <w:szCs w:val="20"/>
              </w:rPr>
              <w:t>z zawieszką (koszyczkiem)</w:t>
            </w:r>
            <w:r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</w:tr>
      <w:tr w:rsidR="00EE2B3F" w:rsidRPr="00BD0C7D" w:rsidTr="001F641B">
        <w:tc>
          <w:tcPr>
            <w:tcW w:w="533" w:type="dxa"/>
            <w:vAlign w:val="center"/>
          </w:tcPr>
          <w:p w:rsidR="00EE2B3F" w:rsidRPr="00BD0C7D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DF18AF" w:rsidRPr="00BD0C7D" w:rsidRDefault="00EE2B3F" w:rsidP="001A1FE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C7D">
              <w:rPr>
                <w:rFonts w:ascii="Times New Roman" w:hAnsi="Times New Roman"/>
                <w:sz w:val="20"/>
                <w:szCs w:val="20"/>
              </w:rPr>
              <w:t xml:space="preserve">Mleczko do czyszczenia powierzchni o </w:t>
            </w:r>
            <w:proofErr w:type="spellStart"/>
            <w:r w:rsidRPr="00BD0C7D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BD0C7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1000 ml </w:t>
            </w:r>
            <w:r w:rsidR="001A1FE0">
              <w:rPr>
                <w:rFonts w:ascii="Times New Roman" w:hAnsi="Times New Roman"/>
                <w:sz w:val="20"/>
                <w:szCs w:val="20"/>
              </w:rPr>
              <w:t xml:space="preserve">z właściwościami wybielającymi, 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do zastosowań </w:t>
            </w:r>
            <w:r w:rsidR="001A1FE0">
              <w:rPr>
                <w:rFonts w:ascii="Times New Roman" w:hAnsi="Times New Roman"/>
                <w:sz w:val="20"/>
                <w:szCs w:val="20"/>
              </w:rPr>
              <w:t xml:space="preserve">m.in. 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w kuchniach i łazienkach, skutecznie usuwający: </w:t>
            </w:r>
            <w:r w:rsidR="00BD0C7D" w:rsidRPr="00BD0C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tłuste plamy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D0C7D" w:rsidRPr="00BD0C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osady z mydła i kamienia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D0C7D" w:rsidRPr="00BD0C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przypalone resztki jedzenia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 oraz inne </w:t>
            </w:r>
            <w:r w:rsidR="00BD0C7D" w:rsidRPr="00BD0C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zaschnięte zabrudzenia spożywcze. </w:t>
            </w:r>
            <w:r w:rsidR="001A1F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Mleczko nie może pozostawiać zacieków ani rysować czyszczonych powierzchni. </w:t>
            </w:r>
            <w:r w:rsidR="00BD0C7D" w:rsidRPr="00BD0C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w postaci butelki z tworzywa sztucznego z zamknięciem. Zamawiający nie dopuszcza zakrętki. Produkt o niedrażniącym zapachu, łatwy w użyciu.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 Preparat typu</w:t>
            </w:r>
            <w:r w:rsidRPr="00BD0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0C7D" w:rsidRPr="00BD0C7D">
              <w:rPr>
                <w:rFonts w:ascii="Times New Roman" w:hAnsi="Times New Roman"/>
                <w:sz w:val="20"/>
                <w:szCs w:val="20"/>
              </w:rPr>
              <w:t xml:space="preserve">Mleczko </w:t>
            </w:r>
            <w:r w:rsidRPr="00BD0C7D">
              <w:rPr>
                <w:rFonts w:ascii="Times New Roman" w:hAnsi="Times New Roman"/>
                <w:sz w:val="20"/>
                <w:szCs w:val="20"/>
              </w:rPr>
              <w:t>CIF.</w:t>
            </w:r>
          </w:p>
        </w:tc>
      </w:tr>
      <w:tr w:rsidR="00191DE5" w:rsidRPr="00BD0C7D" w:rsidTr="001F641B">
        <w:tc>
          <w:tcPr>
            <w:tcW w:w="533" w:type="dxa"/>
            <w:vAlign w:val="center"/>
          </w:tcPr>
          <w:p w:rsidR="00191DE5" w:rsidRPr="00BD0C7D" w:rsidRDefault="00191DE5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191DE5" w:rsidRPr="00BD0C7D" w:rsidRDefault="00191DE5" w:rsidP="001A1FE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Nabłyszczacz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do zmywarki o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>. od 750</w:t>
            </w:r>
            <w:r w:rsidR="00977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DE5">
              <w:rPr>
                <w:rFonts w:ascii="Times New Roman" w:hAnsi="Times New Roman"/>
                <w:sz w:val="20"/>
                <w:szCs w:val="20"/>
              </w:rPr>
              <w:t xml:space="preserve">ml do 850 ml. Produkt typu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Nabłyszczacz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do zmywarek FINISH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Shine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1DE5">
              <w:rPr>
                <w:rFonts w:ascii="Times New Roman" w:hAnsi="Times New Roman"/>
                <w:sz w:val="20"/>
                <w:szCs w:val="20"/>
              </w:rPr>
              <w:t>Protect</w:t>
            </w:r>
            <w:proofErr w:type="spellEnd"/>
            <w:r w:rsidRPr="00191DE5">
              <w:rPr>
                <w:rFonts w:ascii="Times New Roman" w:hAnsi="Times New Roman"/>
                <w:sz w:val="20"/>
                <w:szCs w:val="20"/>
              </w:rPr>
              <w:t xml:space="preserve"> Cytrynowy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B113F7" w:rsidRPr="00B33125" w:rsidRDefault="00EE2B3F" w:rsidP="006E501F">
            <w:pPr>
              <w:spacing w:before="60" w:after="60" w:line="240" w:lineRule="auto"/>
            </w:pPr>
            <w:r w:rsidRPr="000E008C">
              <w:rPr>
                <w:rFonts w:ascii="Times New Roman" w:hAnsi="Times New Roman"/>
                <w:sz w:val="20"/>
                <w:szCs w:val="20"/>
              </w:rPr>
              <w:t xml:space="preserve">Odświeżacz powietrza w 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>aerozolu</w:t>
            </w:r>
            <w:r w:rsidR="00B113F7" w:rsidRPr="000E008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E008C">
              <w:rPr>
                <w:rFonts w:ascii="Times New Roman" w:hAnsi="Times New Roman"/>
                <w:sz w:val="20"/>
                <w:szCs w:val="20"/>
              </w:rPr>
              <w:t>sprayu</w:t>
            </w:r>
            <w:r w:rsidR="00BB2F93">
              <w:rPr>
                <w:rFonts w:ascii="Times New Roman" w:hAnsi="Times New Roman"/>
                <w:sz w:val="20"/>
                <w:szCs w:val="20"/>
              </w:rPr>
              <w:t>, pojemnik pod ciśnieniem</w:t>
            </w:r>
            <w:r w:rsidR="00B113F7" w:rsidRPr="000E008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>o pojemności</w:t>
            </w:r>
            <w:r w:rsidRPr="000E00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01F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Pr="000E008C">
              <w:rPr>
                <w:rFonts w:ascii="Times New Roman" w:hAnsi="Times New Roman"/>
                <w:sz w:val="20"/>
                <w:szCs w:val="20"/>
              </w:rPr>
              <w:t>300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 xml:space="preserve"> ml</w:t>
            </w:r>
            <w:r w:rsidR="006E501F">
              <w:rPr>
                <w:rFonts w:ascii="Times New Roman" w:hAnsi="Times New Roman"/>
                <w:sz w:val="20"/>
                <w:szCs w:val="20"/>
              </w:rPr>
              <w:t xml:space="preserve"> do 350 ml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 xml:space="preserve"> do stosowania ręcznego typu </w:t>
            </w:r>
            <w:proofErr w:type="spellStart"/>
            <w:r w:rsidR="00B33125" w:rsidRPr="000E008C">
              <w:rPr>
                <w:rFonts w:ascii="Times New Roman" w:hAnsi="Times New Roman"/>
                <w:sz w:val="20"/>
                <w:szCs w:val="20"/>
              </w:rPr>
              <w:t>Ambi-Pur</w:t>
            </w:r>
            <w:proofErr w:type="spellEnd"/>
            <w:r w:rsidR="00B33125" w:rsidRPr="000E00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33125" w:rsidRPr="000E008C">
              <w:rPr>
                <w:rFonts w:ascii="Times New Roman" w:hAnsi="Times New Roman"/>
                <w:sz w:val="20"/>
                <w:szCs w:val="20"/>
              </w:rPr>
              <w:t>Brise</w:t>
            </w:r>
            <w:proofErr w:type="spellEnd"/>
            <w:r w:rsidR="00B33125" w:rsidRPr="000E00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33125" w:rsidRPr="000E008C">
              <w:rPr>
                <w:rFonts w:ascii="Times New Roman" w:hAnsi="Times New Roman"/>
                <w:sz w:val="20"/>
                <w:szCs w:val="20"/>
              </w:rPr>
              <w:t>Brait</w:t>
            </w:r>
            <w:proofErr w:type="spellEnd"/>
            <w:r w:rsidR="00B33125" w:rsidRPr="000E008C">
              <w:rPr>
                <w:rFonts w:ascii="Times New Roman" w:hAnsi="Times New Roman"/>
                <w:sz w:val="20"/>
                <w:szCs w:val="20"/>
              </w:rPr>
              <w:t>, utrzymujący przyjemną woń przez dłuższy czas. Odświeżacz musi skutecznie i natychmiastowo neutralizować nieprzyjemne zapachy w pomieszczeniu. Zamawiający nie dopuszcza</w:t>
            </w:r>
            <w:r w:rsidR="0005279E">
              <w:rPr>
                <w:rFonts w:ascii="Times New Roman" w:hAnsi="Times New Roman"/>
                <w:sz w:val="20"/>
                <w:szCs w:val="20"/>
              </w:rPr>
              <w:t>: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 xml:space="preserve"> odświeżaczy w formie </w:t>
            </w:r>
            <w:r w:rsidR="0005279E">
              <w:rPr>
                <w:rFonts w:ascii="Times New Roman" w:hAnsi="Times New Roman"/>
                <w:sz w:val="20"/>
                <w:szCs w:val="20"/>
              </w:rPr>
              <w:t xml:space="preserve">elektronicznych odświeżaczy; </w:t>
            </w:r>
            <w:r w:rsidR="00B33125" w:rsidRPr="000E008C">
              <w:rPr>
                <w:rFonts w:ascii="Times New Roman" w:hAnsi="Times New Roman"/>
                <w:sz w:val="20"/>
                <w:szCs w:val="20"/>
              </w:rPr>
              <w:t>opakowania w postaci butelki z rozpylaczem</w:t>
            </w:r>
            <w:r w:rsidR="0005279E">
              <w:rPr>
                <w:rFonts w:ascii="Times New Roman" w:hAnsi="Times New Roman"/>
                <w:sz w:val="20"/>
                <w:szCs w:val="20"/>
              </w:rPr>
              <w:t xml:space="preserve">; produktu który uniemożliwia wykorzystanie </w:t>
            </w:r>
            <w:r w:rsidR="000E35D8">
              <w:rPr>
                <w:rFonts w:ascii="Times New Roman" w:hAnsi="Times New Roman"/>
                <w:sz w:val="20"/>
                <w:szCs w:val="20"/>
              </w:rPr>
              <w:t xml:space="preserve">całej </w:t>
            </w:r>
            <w:r w:rsidR="0005279E">
              <w:rPr>
                <w:rFonts w:ascii="Times New Roman" w:hAnsi="Times New Roman"/>
                <w:sz w:val="20"/>
                <w:szCs w:val="20"/>
              </w:rPr>
              <w:t xml:space="preserve">zawartości </w:t>
            </w:r>
            <w:r w:rsidR="00D1005D">
              <w:rPr>
                <w:rFonts w:ascii="Times New Roman" w:hAnsi="Times New Roman"/>
                <w:sz w:val="20"/>
                <w:szCs w:val="20"/>
              </w:rPr>
              <w:t xml:space="preserve">sprayu </w:t>
            </w:r>
            <w:r w:rsidR="0005279E">
              <w:rPr>
                <w:rFonts w:ascii="Times New Roman" w:hAnsi="Times New Roman"/>
                <w:sz w:val="20"/>
                <w:szCs w:val="20"/>
              </w:rPr>
              <w:t>do końca, tj. blokującego się lub cieknącego rozpylacza</w:t>
            </w:r>
            <w:r w:rsidR="00D1005D">
              <w:rPr>
                <w:rFonts w:ascii="Times New Roman" w:hAnsi="Times New Roman"/>
                <w:sz w:val="20"/>
                <w:szCs w:val="20"/>
              </w:rPr>
              <w:t xml:space="preserve"> lub znacznej utraty ciśnienia w odświeżaczu</w:t>
            </w:r>
            <w:r w:rsidR="000E35D8">
              <w:rPr>
                <w:rFonts w:ascii="Times New Roman" w:hAnsi="Times New Roman"/>
                <w:sz w:val="20"/>
                <w:szCs w:val="20"/>
              </w:rPr>
              <w:t xml:space="preserve"> uniemożliwiającego opróżnienie pojemnika do końca</w:t>
            </w:r>
            <w:r w:rsidR="00B33125" w:rsidRPr="000E35D8">
              <w:rPr>
                <w:rFonts w:ascii="Times New Roman" w:hAnsi="Times New Roman"/>
                <w:sz w:val="20"/>
                <w:szCs w:val="20"/>
              </w:rPr>
              <w:t xml:space="preserve">. Zamawiający </w:t>
            </w:r>
            <w:r w:rsidR="000E35D8">
              <w:rPr>
                <w:rFonts w:ascii="Times New Roman" w:hAnsi="Times New Roman"/>
                <w:sz w:val="20"/>
                <w:szCs w:val="20"/>
              </w:rPr>
              <w:t xml:space="preserve">będzie wymagał dostaw różnych zapachów, z zastrzeżeniem że </w:t>
            </w:r>
            <w:r w:rsidR="00B33125" w:rsidRPr="000E35D8">
              <w:rPr>
                <w:rFonts w:ascii="Times New Roman" w:hAnsi="Times New Roman"/>
                <w:sz w:val="20"/>
                <w:szCs w:val="20"/>
              </w:rPr>
              <w:t>nie dopuszcza</w:t>
            </w:r>
            <w:r w:rsidR="000E35D8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6E501F" w:rsidRPr="000E35D8">
              <w:rPr>
                <w:rFonts w:ascii="Times New Roman" w:hAnsi="Times New Roman"/>
                <w:sz w:val="20"/>
                <w:szCs w:val="20"/>
              </w:rPr>
              <w:t xml:space="preserve"> zapachów</w:t>
            </w:r>
            <w:r w:rsidR="000E35D8">
              <w:rPr>
                <w:rFonts w:ascii="Times New Roman" w:hAnsi="Times New Roman"/>
                <w:sz w:val="20"/>
                <w:szCs w:val="20"/>
              </w:rPr>
              <w:t>:</w:t>
            </w:r>
            <w:r w:rsidR="006E501F" w:rsidRPr="000E35D8">
              <w:rPr>
                <w:rFonts w:ascii="Times New Roman" w:hAnsi="Times New Roman"/>
                <w:sz w:val="20"/>
                <w:szCs w:val="20"/>
              </w:rPr>
              <w:t xml:space="preserve"> drażniących, słodkich, mdłych, np.</w:t>
            </w:r>
            <w:r w:rsidR="00B33125" w:rsidRPr="000E35D8">
              <w:rPr>
                <w:rFonts w:ascii="Times New Roman" w:hAnsi="Times New Roman"/>
                <w:sz w:val="20"/>
                <w:szCs w:val="20"/>
              </w:rPr>
              <w:t xml:space="preserve"> zapachu:</w:t>
            </w:r>
            <w:r w:rsidR="00D2344F" w:rsidRPr="000E35D8">
              <w:rPr>
                <w:rFonts w:ascii="Times New Roman" w:hAnsi="Times New Roman"/>
                <w:sz w:val="20"/>
                <w:szCs w:val="20"/>
              </w:rPr>
              <w:t xml:space="preserve"> waniliowego, miodowego, kokosowego</w:t>
            </w:r>
            <w:r w:rsidR="00C81475">
              <w:rPr>
                <w:rFonts w:ascii="Times New Roman" w:hAnsi="Times New Roman"/>
                <w:sz w:val="20"/>
                <w:szCs w:val="20"/>
              </w:rPr>
              <w:t>, itp.</w:t>
            </w:r>
          </w:p>
        </w:tc>
      </w:tr>
      <w:tr w:rsidR="009167A0" w:rsidRPr="00FF61F1" w:rsidTr="001F641B">
        <w:tc>
          <w:tcPr>
            <w:tcW w:w="533" w:type="dxa"/>
            <w:vAlign w:val="center"/>
          </w:tcPr>
          <w:p w:rsidR="009167A0" w:rsidRPr="00FF61F1" w:rsidRDefault="009167A0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9167A0" w:rsidRPr="000E008C" w:rsidRDefault="009167A0" w:rsidP="0081063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Odświeżacz powietrza w żelu 150 g (stojący). Zamawiający będzie wymagał dostawy różnych zapachów</w:t>
            </w:r>
            <w:r w:rsidR="00AA3DC1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 w:rsidR="00810633">
              <w:rPr>
                <w:rFonts w:ascii="Times New Roman" w:hAnsi="Times New Roman"/>
                <w:sz w:val="20"/>
                <w:szCs w:val="20"/>
              </w:rPr>
              <w:t xml:space="preserve">owocowych, kwiatowych, itp. </w:t>
            </w:r>
          </w:p>
        </w:tc>
      </w:tr>
      <w:tr w:rsidR="00191DE5" w:rsidRPr="00FF61F1" w:rsidTr="001F641B">
        <w:tc>
          <w:tcPr>
            <w:tcW w:w="533" w:type="dxa"/>
            <w:vAlign w:val="center"/>
          </w:tcPr>
          <w:p w:rsidR="00191DE5" w:rsidRPr="00FF61F1" w:rsidRDefault="00191DE5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191DE5" w:rsidRDefault="00191DE5" w:rsidP="0081063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Odtłuszczacz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 w sprayu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Skoncentrowany środek czyszczący w postaci uniwersalnego odtłuszczacza w </w:t>
            </w:r>
            <w:r>
              <w:rPr>
                <w:rFonts w:ascii="Times New Roman" w:hAnsi="Times New Roman"/>
                <w:sz w:val="20"/>
                <w:szCs w:val="20"/>
              </w:rPr>
              <w:t>plastikowej butelce z rozpylaczem,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 o pojemności 750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ręcznego stosowania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. Odtłuszczacz musi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skutecznie </w:t>
            </w:r>
            <w:r w:rsidRPr="00173636">
              <w:rPr>
                <w:rFonts w:ascii="Times New Roman" w:hAnsi="Times New Roman"/>
                <w:sz w:val="20"/>
                <w:szCs w:val="20"/>
              </w:rPr>
              <w:t xml:space="preserve">usuwać brud i zanieczyszczenia z każdej powierzchni, bez wnikania w jej strukturę i bez szorowania, w tym w szczególności z: piekarników, mikrofalówki, mebli drewnianych, tapicerowanych i plastikowych, okien, sanitariatów, sprzętu biurowego. Odtłuszczacz typu </w:t>
            </w:r>
            <w:proofErr w:type="spellStart"/>
            <w:r w:rsidRPr="00173636">
              <w:rPr>
                <w:rFonts w:ascii="Times New Roman" w:hAnsi="Times New Roman"/>
                <w:sz w:val="20"/>
                <w:szCs w:val="20"/>
              </w:rPr>
              <w:t>Meglio</w:t>
            </w:r>
            <w:proofErr w:type="spellEnd"/>
            <w:r w:rsidRPr="00173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4247" w:rsidRPr="00FF61F1" w:rsidTr="001F641B">
        <w:tc>
          <w:tcPr>
            <w:tcW w:w="533" w:type="dxa"/>
            <w:vAlign w:val="center"/>
          </w:tcPr>
          <w:p w:rsidR="00D14247" w:rsidRPr="00FF61F1" w:rsidRDefault="00D14247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D14247" w:rsidRDefault="00D14247" w:rsidP="0081063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690A">
              <w:rPr>
                <w:rFonts w:ascii="Times New Roman" w:hAnsi="Times New Roman"/>
                <w:sz w:val="20"/>
                <w:szCs w:val="20"/>
              </w:rPr>
              <w:t>Płyn do mycia urządzeń sanitarnych zawierający kwasowy środek do gruntownego mycia pomieszczeń i urządzeń sanitarnych o właściwościach opóźniających osadzanie się kamienia wodnego i usuwający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m.in.</w:t>
            </w:r>
            <w:r w:rsidRPr="00BE690A">
              <w:rPr>
                <w:rFonts w:ascii="Times New Roman" w:hAnsi="Times New Roman"/>
                <w:sz w:val="20"/>
                <w:szCs w:val="20"/>
              </w:rPr>
              <w:t xml:space="preserve"> uporczywy brud, rdzę i tłuszcz. Płyn zawierający w swym składzie kwas fosforowy. </w:t>
            </w:r>
            <w:r>
              <w:rPr>
                <w:rFonts w:ascii="Times New Roman" w:hAnsi="Times New Roman"/>
                <w:sz w:val="20"/>
                <w:szCs w:val="20"/>
              </w:rPr>
              <w:t>Żrący środek chemiczny nie</w:t>
            </w:r>
            <w:r w:rsidRPr="00BE690A">
              <w:rPr>
                <w:rFonts w:ascii="Times New Roman" w:hAnsi="Times New Roman"/>
                <w:sz w:val="20"/>
                <w:szCs w:val="20"/>
              </w:rPr>
              <w:t xml:space="preserve">przeznaczony do powierzchni: szklanych, plastikowych, gumowych ani emaliowanych. Produkt w postaci pojemnika z tworzywa sztucznego z zakrętką. Pojemność płynu 1 litr. Płyn typu </w:t>
            </w:r>
            <w:proofErr w:type="spellStart"/>
            <w:r w:rsidRPr="00BE690A">
              <w:rPr>
                <w:rFonts w:ascii="Times New Roman" w:hAnsi="Times New Roman"/>
                <w:sz w:val="20"/>
                <w:szCs w:val="20"/>
              </w:rPr>
              <w:lastRenderedPageBreak/>
              <w:t>Pikasat</w:t>
            </w:r>
            <w:proofErr w:type="spellEnd"/>
            <w:r w:rsidRPr="00BE690A">
              <w:rPr>
                <w:rFonts w:ascii="Times New Roman" w:hAnsi="Times New Roman"/>
                <w:sz w:val="20"/>
                <w:szCs w:val="20"/>
              </w:rPr>
              <w:t xml:space="preserve"> VC 120.</w:t>
            </w:r>
          </w:p>
        </w:tc>
      </w:tr>
      <w:tr w:rsidR="00191DE5" w:rsidRPr="00FF61F1" w:rsidTr="001F641B">
        <w:tc>
          <w:tcPr>
            <w:tcW w:w="533" w:type="dxa"/>
            <w:vAlign w:val="center"/>
          </w:tcPr>
          <w:p w:rsidR="00191DE5" w:rsidRPr="00FF61F1" w:rsidRDefault="00191DE5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191DE5" w:rsidRDefault="00191DE5" w:rsidP="00191DE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Płyn do 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ręcznego mycia naczyń.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Oferowany przez Wykonawcę produkt musi być płynem: skoncentrowanym, gęstym, 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delikatny</w:t>
            </w:r>
            <w:r>
              <w:rPr>
                <w:rFonts w:ascii="Times New Roman" w:hAnsi="Times New Roman"/>
                <w:sz w:val="20"/>
                <w:szCs w:val="20"/>
              </w:rPr>
              <w:t>m dla skóry, prze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testowany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 xml:space="preserve"> dermatologicznie. </w:t>
            </w:r>
            <w:r>
              <w:rPr>
                <w:rFonts w:ascii="Times New Roman" w:hAnsi="Times New Roman"/>
                <w:sz w:val="20"/>
                <w:szCs w:val="20"/>
              </w:rPr>
              <w:t>Preferowany z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apach płynu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 xml:space="preserve"> miętowy</w:t>
            </w:r>
            <w:r>
              <w:rPr>
                <w:rFonts w:ascii="Times New Roman" w:hAnsi="Times New Roman"/>
                <w:sz w:val="20"/>
                <w:szCs w:val="20"/>
              </w:rPr>
              <w:t>, cytrynowy lub bezzapachowy. Opakowanie (pojemnik) w postaci kanistra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/baniak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 xml:space="preserve"> o pojemności 5 litrów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Pojemnik 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>z tworzywa sztucznego z odkręcaną zakrętką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2B38">
              <w:rPr>
                <w:rFonts w:ascii="Times New Roman" w:hAnsi="Times New Roman"/>
                <w:sz w:val="20"/>
                <w:szCs w:val="20"/>
              </w:rPr>
              <w:t xml:space="preserve"> Płyn typu Ludwik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36B2" w:rsidRPr="00FF61F1" w:rsidTr="001F641B">
        <w:tc>
          <w:tcPr>
            <w:tcW w:w="533" w:type="dxa"/>
            <w:vAlign w:val="center"/>
          </w:tcPr>
          <w:p w:rsidR="007E36B2" w:rsidRPr="00FF61F1" w:rsidRDefault="007E36B2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7E36B2" w:rsidRDefault="007E36B2" w:rsidP="009779A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FFC">
              <w:rPr>
                <w:rFonts w:ascii="Times New Roman" w:hAnsi="Times New Roman"/>
                <w:sz w:val="20"/>
                <w:szCs w:val="20"/>
              </w:rPr>
              <w:t xml:space="preserve">Płyn uniwersalny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mycia 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>podłóg: drewnianych, lakierowanych, z płytek cerami</w:t>
            </w:r>
            <w:r w:rsidR="00AA3DC1">
              <w:rPr>
                <w:rFonts w:ascii="Times New Roman" w:hAnsi="Times New Roman"/>
                <w:sz w:val="20"/>
                <w:szCs w:val="20"/>
              </w:rPr>
              <w:t xml:space="preserve">cznych, z tworzyw sztucznych - 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>wykładzin elastycznych i paneli. Opakowanie (pojemnik) w postaci kanistra/baniaka o pojemno</w:t>
            </w:r>
            <w:r w:rsidR="00AA3DC1">
              <w:rPr>
                <w:rFonts w:ascii="Times New Roman" w:hAnsi="Times New Roman"/>
                <w:sz w:val="20"/>
                <w:szCs w:val="20"/>
              </w:rPr>
              <w:t>ści 5 litrów z rączką, wykonany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 xml:space="preserve"> z tworzywa sztucznego z odkręcaną zakrętką. Płyn podczas czyszczenia nie może wymagać szorowania, spłukiwania, nie może </w:t>
            </w:r>
            <w:r w:rsidR="00AA3DC1">
              <w:rPr>
                <w:rFonts w:ascii="Times New Roman" w:hAnsi="Times New Roman"/>
                <w:sz w:val="20"/>
                <w:szCs w:val="20"/>
              </w:rPr>
              <w:t xml:space="preserve">rysować ani </w:t>
            </w:r>
            <w:r w:rsidRPr="00335FFC">
              <w:rPr>
                <w:rFonts w:ascii="Times New Roman" w:hAnsi="Times New Roman"/>
                <w:sz w:val="20"/>
                <w:szCs w:val="20"/>
              </w:rPr>
              <w:t xml:space="preserve">uszkadzać czyszczonych powierzchni. Płyn musi skutecznie usuwać plamy i zabrudzenia z czyszczonych powierzchni oraz pozostawiać miły zapach. Płyn typu AJAX </w:t>
            </w:r>
            <w:proofErr w:type="spellStart"/>
            <w:r w:rsidRPr="00335FFC">
              <w:rPr>
                <w:rFonts w:ascii="Times New Roman" w:hAnsi="Times New Roman"/>
                <w:sz w:val="20"/>
                <w:szCs w:val="20"/>
              </w:rPr>
              <w:t>Floral</w:t>
            </w:r>
            <w:proofErr w:type="spellEnd"/>
            <w:r w:rsidRPr="00335FFC">
              <w:rPr>
                <w:rFonts w:ascii="Times New Roman" w:hAnsi="Times New Roman"/>
                <w:sz w:val="20"/>
                <w:szCs w:val="20"/>
              </w:rPr>
              <w:t xml:space="preserve"> Fiesta.</w:t>
            </w:r>
            <w:r w:rsidR="009779AC">
              <w:rPr>
                <w:rFonts w:ascii="Times New Roman" w:hAnsi="Times New Roman"/>
                <w:sz w:val="20"/>
                <w:szCs w:val="20"/>
              </w:rPr>
              <w:t xml:space="preserve"> Zamawiając</w:t>
            </w:r>
            <w:r w:rsidR="0032571E">
              <w:rPr>
                <w:rFonts w:ascii="Times New Roman" w:hAnsi="Times New Roman"/>
                <w:sz w:val="20"/>
                <w:szCs w:val="20"/>
              </w:rPr>
              <w:t xml:space="preserve">y będzie wymagał dostawy produktu </w:t>
            </w:r>
            <w:r w:rsidR="009779AC">
              <w:rPr>
                <w:rFonts w:ascii="Times New Roman" w:hAnsi="Times New Roman"/>
                <w:sz w:val="20"/>
                <w:szCs w:val="20"/>
              </w:rPr>
              <w:t>w różnych zapachach.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EE2B3F" w:rsidRPr="00BE690A" w:rsidRDefault="00D14247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łyn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niwersalny do mycia powierzchni szklanych, szyb, luster i okien. Płyn nie może pozostawiać smug ani zacieków. Produkt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musi: 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>skutecznie usuwać zabrudzenia bez szorowania i bez spłukiwania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zawierać w swym składzie alkohol. 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Butelka z tworzywa sztucznego o pojemności 500 ml z dozownikiem z funkcją rozpylania w formie sprayu oraz piany. </w:t>
            </w:r>
            <w:r>
              <w:rPr>
                <w:rFonts w:ascii="Times New Roman" w:hAnsi="Times New Roman"/>
                <w:sz w:val="20"/>
                <w:szCs w:val="20"/>
              </w:rPr>
              <w:t>Produkt o zapachu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 cytrynowy</w:t>
            </w:r>
            <w:r>
              <w:rPr>
                <w:rFonts w:ascii="Times New Roman" w:hAnsi="Times New Roman"/>
                <w:sz w:val="20"/>
                <w:szCs w:val="20"/>
              </w:rPr>
              <w:t>m lub bezzapachowy</w:t>
            </w:r>
            <w:r w:rsidRPr="005C16B5">
              <w:rPr>
                <w:rFonts w:ascii="Times New Roman" w:hAnsi="Times New Roman"/>
                <w:sz w:val="20"/>
                <w:szCs w:val="20"/>
              </w:rPr>
              <w:t xml:space="preserve">. Płyn typu </w:t>
            </w:r>
            <w:proofErr w:type="spellStart"/>
            <w:r w:rsidRPr="005C16B5">
              <w:rPr>
                <w:rFonts w:ascii="Times New Roman" w:hAnsi="Times New Roman"/>
                <w:sz w:val="20"/>
                <w:szCs w:val="20"/>
              </w:rPr>
              <w:t>Clin</w:t>
            </w:r>
            <w:proofErr w:type="spellEnd"/>
            <w:r w:rsidRPr="005C16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0EE2" w:rsidRPr="00845626" w:rsidTr="001F641B">
        <w:tc>
          <w:tcPr>
            <w:tcW w:w="533" w:type="dxa"/>
            <w:vAlign w:val="center"/>
          </w:tcPr>
          <w:p w:rsidR="00EF0EE2" w:rsidRPr="00845626" w:rsidRDefault="00EF0EE2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EF0EE2" w:rsidRPr="00845626" w:rsidRDefault="00EF0EE2" w:rsidP="00AA3DC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626">
              <w:rPr>
                <w:rFonts w:ascii="Times New Roman" w:hAnsi="Times New Roman"/>
                <w:sz w:val="20"/>
                <w:szCs w:val="20"/>
              </w:rPr>
              <w:t xml:space="preserve">Sól </w:t>
            </w:r>
            <w:r w:rsidR="0087254B" w:rsidRPr="00845626">
              <w:rPr>
                <w:rFonts w:ascii="Times New Roman" w:hAnsi="Times New Roman"/>
                <w:sz w:val="20"/>
                <w:szCs w:val="20"/>
              </w:rPr>
              <w:t xml:space="preserve">gruboziarnista ochronna do zmywarki. Sól ma </w:t>
            </w:r>
            <w:r w:rsidR="00845626" w:rsidRPr="00845626">
              <w:rPr>
                <w:rFonts w:ascii="Times New Roman" w:hAnsi="Times New Roman"/>
                <w:sz w:val="20"/>
                <w:szCs w:val="20"/>
              </w:rPr>
              <w:t xml:space="preserve">zmiękczać wodę, </w:t>
            </w:r>
            <w:r w:rsidR="0087254B" w:rsidRPr="00845626">
              <w:rPr>
                <w:rFonts w:ascii="Times New Roman" w:hAnsi="Times New Roman"/>
                <w:sz w:val="20"/>
                <w:szCs w:val="20"/>
              </w:rPr>
              <w:t xml:space="preserve">zapobiegać osadom z kamienia i zaciekom na naczyniach </w:t>
            </w:r>
            <w:r w:rsidR="00845626" w:rsidRPr="00845626">
              <w:rPr>
                <w:rFonts w:ascii="Times New Roman" w:hAnsi="Times New Roman"/>
                <w:sz w:val="20"/>
                <w:szCs w:val="20"/>
              </w:rPr>
              <w:t xml:space="preserve">Zamawiający wymaga dostaw produktu o wadze 4 kg w pojedynczym opakowaniu. </w:t>
            </w:r>
            <w:r w:rsidRPr="00845626">
              <w:rPr>
                <w:rFonts w:ascii="Times New Roman" w:hAnsi="Times New Roman"/>
                <w:sz w:val="20"/>
                <w:szCs w:val="20"/>
              </w:rPr>
              <w:t>Sól typu</w:t>
            </w:r>
            <w:r w:rsidR="00845626" w:rsidRPr="00845626">
              <w:rPr>
                <w:rFonts w:ascii="Times New Roman" w:hAnsi="Times New Roman"/>
                <w:sz w:val="20"/>
                <w:szCs w:val="20"/>
              </w:rPr>
              <w:t xml:space="preserve"> Sól do zmywarki</w:t>
            </w:r>
            <w:r w:rsidRPr="008456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5626">
              <w:rPr>
                <w:rFonts w:ascii="Times New Roman" w:hAnsi="Times New Roman"/>
                <w:sz w:val="20"/>
                <w:szCs w:val="20"/>
              </w:rPr>
              <w:t>Finish</w:t>
            </w:r>
            <w:proofErr w:type="spellEnd"/>
            <w:r w:rsidR="00845626" w:rsidRPr="00845626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="00845626" w:rsidRPr="00845626">
              <w:rPr>
                <w:rFonts w:ascii="Times New Roman" w:hAnsi="Times New Roman"/>
                <w:sz w:val="20"/>
                <w:szCs w:val="20"/>
              </w:rPr>
              <w:t>kg</w:t>
            </w:r>
            <w:proofErr w:type="spellEnd"/>
            <w:r w:rsidR="00845626" w:rsidRPr="0084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335FFC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EF0EE2" w:rsidRDefault="00EF0EE2" w:rsidP="00EF0EE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15">
              <w:rPr>
                <w:rFonts w:ascii="Times New Roman" w:hAnsi="Times New Roman"/>
                <w:sz w:val="20"/>
                <w:szCs w:val="20"/>
              </w:rPr>
              <w:t xml:space="preserve">Spray do czyszczenia mebli o właściwościach antystatycznych / </w:t>
            </w:r>
            <w:proofErr w:type="spellStart"/>
            <w:r w:rsidRPr="00333A15">
              <w:rPr>
                <w:rFonts w:ascii="Times New Roman" w:hAnsi="Times New Roman"/>
                <w:sz w:val="20"/>
                <w:szCs w:val="20"/>
              </w:rPr>
              <w:t>przeciwkurzowych</w:t>
            </w:r>
            <w:proofErr w:type="spellEnd"/>
            <w:r w:rsidRPr="00333A15">
              <w:rPr>
                <w:rFonts w:ascii="Times New Roman" w:hAnsi="Times New Roman"/>
                <w:sz w:val="20"/>
                <w:szCs w:val="20"/>
              </w:rPr>
              <w:t xml:space="preserve"> do stosowania ręcznego  w aerozolu (pojemnik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ciśnieniem) o pojemności od 350 ml do 40</w:t>
            </w:r>
            <w:r w:rsidRPr="00333A15">
              <w:rPr>
                <w:rFonts w:ascii="Times New Roman" w:hAnsi="Times New Roman"/>
                <w:sz w:val="20"/>
                <w:szCs w:val="20"/>
              </w:rPr>
              <w:t xml:space="preserve">0 ml typu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Pronto,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Brait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2B3F" w:rsidRPr="00335FFC" w:rsidRDefault="00EF0EE2" w:rsidP="00EF0EE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08C">
              <w:rPr>
                <w:rFonts w:ascii="Times New Roman" w:hAnsi="Times New Roman"/>
                <w:sz w:val="20"/>
                <w:szCs w:val="20"/>
              </w:rPr>
              <w:t>Zamawiający nie dopuszcza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produktu, który uniemożliwia wykorzystanie całej zawartości sprayu do końca, tj. blokującego się lub cieknącego rozpylacza lub znacznej utraty ciśnienia w pojemniku uniemożliwiającego opróżnienie pojemnika do końca</w:t>
            </w:r>
            <w:r w:rsidRPr="000E35D8">
              <w:rPr>
                <w:rFonts w:ascii="Times New Roman" w:hAnsi="Times New Roman"/>
                <w:sz w:val="20"/>
                <w:szCs w:val="20"/>
              </w:rPr>
              <w:t xml:space="preserve">. Zamawiający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będzie wymagał dostaw różnych zapachów, z zastrzeżeniem że </w:t>
            </w:r>
            <w:r w:rsidRPr="000E35D8">
              <w:rPr>
                <w:rFonts w:ascii="Times New Roman" w:hAnsi="Times New Roman"/>
                <w:sz w:val="20"/>
                <w:szCs w:val="20"/>
              </w:rPr>
              <w:t>nie dopuszcza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Pr="000E35D8">
              <w:rPr>
                <w:rFonts w:ascii="Times New Roman" w:hAnsi="Times New Roman"/>
                <w:sz w:val="20"/>
                <w:szCs w:val="20"/>
              </w:rPr>
              <w:t xml:space="preserve"> zapachów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E35D8">
              <w:rPr>
                <w:rFonts w:ascii="Times New Roman" w:hAnsi="Times New Roman"/>
                <w:sz w:val="20"/>
                <w:szCs w:val="20"/>
              </w:rPr>
              <w:t xml:space="preserve"> drażniących, słodkich, mdłych, np. zapachu: waniliowego, miodowego, kokosowego</w:t>
            </w:r>
            <w:r>
              <w:rPr>
                <w:rFonts w:ascii="Times New Roman" w:hAnsi="Times New Roman"/>
                <w:sz w:val="20"/>
                <w:szCs w:val="20"/>
              </w:rPr>
              <w:t>, itp.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EE2B3F" w:rsidRPr="005C578F" w:rsidRDefault="00EE2B3F" w:rsidP="00C944D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78F">
              <w:rPr>
                <w:rFonts w:ascii="Times New Roman" w:hAnsi="Times New Roman"/>
                <w:sz w:val="20"/>
                <w:szCs w:val="20"/>
              </w:rPr>
              <w:t xml:space="preserve">Ściereczki uniwersalne z </w:t>
            </w:r>
            <w:proofErr w:type="spellStart"/>
            <w:r w:rsidRPr="005C578F"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 w:rsidRPr="005C578F">
              <w:rPr>
                <w:rFonts w:ascii="Times New Roman" w:hAnsi="Times New Roman"/>
                <w:sz w:val="20"/>
                <w:szCs w:val="20"/>
              </w:rPr>
              <w:t xml:space="preserve"> i jonami srebra, bezzapachowe, chłonne, do stosowania na sucho i mokro, z możliwością prania. </w:t>
            </w:r>
            <w:r w:rsidR="005C578F">
              <w:rPr>
                <w:rFonts w:ascii="Times New Roman" w:hAnsi="Times New Roman"/>
                <w:sz w:val="20"/>
                <w:szCs w:val="20"/>
              </w:rPr>
              <w:t xml:space="preserve">W pojedynczym opakowaniu muszą </w:t>
            </w:r>
            <w:r w:rsidRPr="005C578F">
              <w:rPr>
                <w:rFonts w:ascii="Times New Roman" w:hAnsi="Times New Roman"/>
                <w:sz w:val="20"/>
                <w:szCs w:val="20"/>
              </w:rPr>
              <w:t>być min. 3 sztuki ściereczek. Wy</w:t>
            </w:r>
            <w:r w:rsidR="005C578F">
              <w:rPr>
                <w:rFonts w:ascii="Times New Roman" w:hAnsi="Times New Roman"/>
                <w:sz w:val="20"/>
                <w:szCs w:val="20"/>
              </w:rPr>
              <w:t>miary pojedynczej ściereczki</w:t>
            </w:r>
            <w:r w:rsidRPr="005C578F">
              <w:rPr>
                <w:rFonts w:ascii="Times New Roman" w:hAnsi="Times New Roman"/>
                <w:sz w:val="20"/>
                <w:szCs w:val="20"/>
              </w:rPr>
              <w:t xml:space="preserve"> 39 cm x 36 cm</w:t>
            </w:r>
            <w:r w:rsidR="005C578F">
              <w:rPr>
                <w:rFonts w:ascii="Times New Roman" w:hAnsi="Times New Roman"/>
                <w:sz w:val="20"/>
                <w:szCs w:val="20"/>
              </w:rPr>
              <w:t xml:space="preserve"> (+/- 1 cm)</w:t>
            </w:r>
            <w:r w:rsidRPr="005C578F">
              <w:rPr>
                <w:rFonts w:ascii="Times New Roman" w:hAnsi="Times New Roman"/>
                <w:sz w:val="20"/>
                <w:szCs w:val="20"/>
              </w:rPr>
              <w:t xml:space="preserve">. Produkt </w:t>
            </w:r>
            <w:r w:rsidR="00C944D2">
              <w:rPr>
                <w:rFonts w:ascii="Times New Roman" w:hAnsi="Times New Roman"/>
                <w:sz w:val="20"/>
                <w:szCs w:val="20"/>
              </w:rPr>
              <w:t xml:space="preserve">referencyjny </w:t>
            </w:r>
            <w:r w:rsidRPr="005C578F">
              <w:rPr>
                <w:rFonts w:ascii="Times New Roman" w:hAnsi="Times New Roman"/>
                <w:sz w:val="20"/>
                <w:szCs w:val="20"/>
              </w:rPr>
              <w:t xml:space="preserve">ściereczka uniwersalna 3D </w:t>
            </w:r>
            <w:proofErr w:type="spellStart"/>
            <w:r w:rsidRPr="005C578F">
              <w:rPr>
                <w:rFonts w:ascii="Times New Roman" w:hAnsi="Times New Roman"/>
                <w:sz w:val="20"/>
                <w:szCs w:val="20"/>
              </w:rPr>
              <w:t>Vileda</w:t>
            </w:r>
            <w:proofErr w:type="spellEnd"/>
            <w:r w:rsidRPr="005C578F">
              <w:rPr>
                <w:rFonts w:ascii="Times New Roman" w:hAnsi="Times New Roman"/>
                <w:sz w:val="20"/>
                <w:szCs w:val="20"/>
              </w:rPr>
              <w:t xml:space="preserve"> 2+1 </w:t>
            </w:r>
            <w:proofErr w:type="spellStart"/>
            <w:r w:rsidRPr="005C578F">
              <w:rPr>
                <w:rFonts w:ascii="Times New Roman" w:hAnsi="Times New Roman"/>
                <w:sz w:val="20"/>
                <w:szCs w:val="20"/>
              </w:rPr>
              <w:t>Odour</w:t>
            </w:r>
            <w:proofErr w:type="spellEnd"/>
            <w:r w:rsidRPr="005C578F">
              <w:rPr>
                <w:rFonts w:ascii="Times New Roman" w:hAnsi="Times New Roman"/>
                <w:sz w:val="20"/>
                <w:szCs w:val="20"/>
              </w:rPr>
              <w:t xml:space="preserve"> Stop.</w:t>
            </w:r>
          </w:p>
        </w:tc>
      </w:tr>
      <w:tr w:rsidR="007B4438" w:rsidRPr="007767D2" w:rsidTr="001F641B">
        <w:tc>
          <w:tcPr>
            <w:tcW w:w="533" w:type="dxa"/>
            <w:vAlign w:val="center"/>
          </w:tcPr>
          <w:p w:rsidR="007B4438" w:rsidRPr="007767D2" w:rsidRDefault="007B4438" w:rsidP="007767D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7767D2" w:rsidRPr="007767D2" w:rsidRDefault="007B4438" w:rsidP="00AA3DC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D2"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 w:rsidRPr="007767D2">
              <w:rPr>
                <w:rFonts w:ascii="Times New Roman" w:hAnsi="Times New Roman"/>
                <w:sz w:val="20"/>
                <w:szCs w:val="20"/>
              </w:rPr>
              <w:t>mikrofibrą</w:t>
            </w:r>
            <w:proofErr w:type="spellEnd"/>
            <w:r w:rsidRPr="007767D2">
              <w:rPr>
                <w:rFonts w:ascii="Times New Roman" w:hAnsi="Times New Roman"/>
                <w:sz w:val="20"/>
                <w:szCs w:val="20"/>
              </w:rPr>
              <w:t xml:space="preserve"> do czyszczenia powierzchni szklanych, okien i luster, chłonne, do stosowania na sucho i mokro, z możliwością prania w pralce w 60</w:t>
            </w:r>
            <w:r w:rsidRPr="007767D2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C.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>Ściereczka musi posiadać co najmniej dwie warstwy czyszczące: jedną warstwę o strukturze przestrzennej 3d oraz warstwę PVA.</w:t>
            </w:r>
            <w:r w:rsidR="00776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Ściereczka nie może pozostawiać czyszczącej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>powierzchni zawilgoconej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 xml:space="preserve">ze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smug</w:t>
            </w:r>
            <w:r w:rsidR="00AA3DC1">
              <w:rPr>
                <w:rFonts w:ascii="Times New Roman" w:hAnsi="Times New Roman"/>
                <w:sz w:val="20"/>
                <w:szCs w:val="20"/>
              </w:rPr>
              <w:t xml:space="preserve">ami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>lub zaciekami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>Wymiary pojedynczej ściereczki 32 cm x 36 cm (+/- 1 cm).</w:t>
            </w:r>
            <w:r w:rsidR="00776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Opakowanie zawierające 1 sztukę</w:t>
            </w:r>
            <w:r w:rsidR="008077D6">
              <w:rPr>
                <w:rFonts w:ascii="Times New Roman" w:hAnsi="Times New Roman"/>
                <w:sz w:val="20"/>
                <w:szCs w:val="20"/>
              </w:rPr>
              <w:t xml:space="preserve"> ś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cierec</w:t>
            </w:r>
            <w:r w:rsidR="008077D6">
              <w:rPr>
                <w:rFonts w:ascii="Times New Roman" w:hAnsi="Times New Roman"/>
                <w:sz w:val="20"/>
                <w:szCs w:val="20"/>
              </w:rPr>
              <w:t xml:space="preserve">zki.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Produkt referencyjny </w:t>
            </w:r>
            <w:r w:rsidR="007767D2" w:rsidRPr="007767D2">
              <w:rPr>
                <w:rFonts w:ascii="Times New Roman" w:hAnsi="Times New Roman"/>
                <w:sz w:val="20"/>
                <w:szCs w:val="20"/>
              </w:rPr>
              <w:t xml:space="preserve">Ściereczka </w:t>
            </w:r>
            <w:proofErr w:type="spellStart"/>
            <w:r w:rsidR="007767D2" w:rsidRPr="007767D2">
              <w:rPr>
                <w:rFonts w:ascii="Times New Roman" w:hAnsi="Times New Roman"/>
                <w:sz w:val="20"/>
                <w:szCs w:val="20"/>
              </w:rPr>
              <w:t>Vileda</w:t>
            </w:r>
            <w:proofErr w:type="spellEnd"/>
            <w:r w:rsidR="007767D2" w:rsidRPr="00776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67D2" w:rsidRPr="007767D2">
              <w:rPr>
                <w:rFonts w:ascii="Times New Roman" w:hAnsi="Times New Roman"/>
                <w:sz w:val="20"/>
                <w:szCs w:val="20"/>
              </w:rPr>
              <w:t>Actifibre</w:t>
            </w:r>
            <w:proofErr w:type="spellEnd"/>
            <w:r w:rsidR="007767D2" w:rsidRPr="00776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67D2" w:rsidRPr="007767D2">
              <w:rPr>
                <w:rFonts w:ascii="Times New Roman" w:hAnsi="Times New Roman"/>
                <w:sz w:val="20"/>
                <w:szCs w:val="20"/>
              </w:rPr>
              <w:t>Window</w:t>
            </w:r>
            <w:proofErr w:type="spellEnd"/>
            <w:r w:rsidR="007767D2" w:rsidRPr="007767D2">
              <w:rPr>
                <w:rFonts w:ascii="Times New Roman" w:hAnsi="Times New Roman"/>
                <w:sz w:val="20"/>
                <w:szCs w:val="20"/>
              </w:rPr>
              <w:t xml:space="preserve"> All In 1.</w:t>
            </w:r>
          </w:p>
        </w:tc>
      </w:tr>
      <w:tr w:rsidR="003D6CB2" w:rsidRPr="007767D2" w:rsidTr="001F641B">
        <w:tc>
          <w:tcPr>
            <w:tcW w:w="533" w:type="dxa"/>
            <w:vAlign w:val="center"/>
          </w:tcPr>
          <w:p w:rsidR="003D6CB2" w:rsidRPr="007767D2" w:rsidRDefault="003D6CB2" w:rsidP="007767D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3D6CB2" w:rsidRPr="007767D2" w:rsidRDefault="003D6CB2" w:rsidP="00F56E9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Ściereczki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="00F5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naczyń. Ściereczka z powłoką absorbującą wodę. Produkt przeznaczony do czyszczenia powierzchni m.in. ze stali nierdzewnej i aluminium. </w:t>
            </w:r>
            <w:r w:rsidR="006B7E07">
              <w:rPr>
                <w:rFonts w:ascii="Times New Roman" w:hAnsi="Times New Roman"/>
                <w:sz w:val="20"/>
                <w:szCs w:val="20"/>
              </w:rPr>
              <w:t xml:space="preserve">Produkt musi być dostosowany do prania mechanicznego w urządzeniach AGD.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Wymiary pojedynczej ściereczki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E07">
              <w:rPr>
                <w:rFonts w:ascii="Times New Roman" w:hAnsi="Times New Roman"/>
                <w:sz w:val="20"/>
                <w:szCs w:val="20"/>
              </w:rPr>
              <w:t xml:space="preserve">ok. 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6B7E07">
              <w:rPr>
                <w:rFonts w:ascii="Times New Roman" w:hAnsi="Times New Roman"/>
                <w:sz w:val="20"/>
                <w:szCs w:val="20"/>
              </w:rPr>
              <w:t xml:space="preserve"> cm x 38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 cm</w:t>
            </w:r>
            <w:r w:rsidR="00F56E99">
              <w:rPr>
                <w:rFonts w:ascii="Times New Roman" w:hAnsi="Times New Roman"/>
                <w:sz w:val="20"/>
                <w:szCs w:val="20"/>
              </w:rPr>
              <w:t xml:space="preserve"> (+/- 2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 cm).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Opakowanie zawierające 1 sztukę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cierec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zki. 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 xml:space="preserve">Produkt referencyjny </w:t>
            </w:r>
            <w:r w:rsidR="006B7E07">
              <w:rPr>
                <w:rFonts w:ascii="Times New Roman" w:hAnsi="Times New Roman"/>
                <w:sz w:val="20"/>
                <w:szCs w:val="20"/>
              </w:rPr>
              <w:t>Powlekana ś</w:t>
            </w:r>
            <w:r w:rsidRPr="007767D2">
              <w:rPr>
                <w:rFonts w:ascii="Times New Roman" w:hAnsi="Times New Roman"/>
                <w:sz w:val="20"/>
                <w:szCs w:val="20"/>
              </w:rPr>
              <w:t>cierecz</w:t>
            </w:r>
            <w:r w:rsidR="006B7E07">
              <w:rPr>
                <w:rFonts w:ascii="Times New Roman" w:hAnsi="Times New Roman"/>
                <w:sz w:val="20"/>
                <w:szCs w:val="20"/>
              </w:rPr>
              <w:t xml:space="preserve">ka do naczyń z </w:t>
            </w:r>
            <w:proofErr w:type="spellStart"/>
            <w:r w:rsidR="006B7E07">
              <w:rPr>
                <w:rFonts w:ascii="Times New Roman" w:hAnsi="Times New Roman"/>
                <w:sz w:val="20"/>
                <w:szCs w:val="20"/>
              </w:rPr>
              <w:t>mikrofibry</w:t>
            </w:r>
            <w:proofErr w:type="spellEnd"/>
            <w:r w:rsidR="006B7E07">
              <w:rPr>
                <w:rFonts w:ascii="Times New Roman" w:hAnsi="Times New Roman"/>
                <w:sz w:val="20"/>
                <w:szCs w:val="20"/>
              </w:rPr>
              <w:t xml:space="preserve"> SPARGO.</w:t>
            </w:r>
          </w:p>
        </w:tc>
      </w:tr>
      <w:tr w:rsidR="000244AA" w:rsidRPr="007767D2" w:rsidTr="001F641B">
        <w:tc>
          <w:tcPr>
            <w:tcW w:w="533" w:type="dxa"/>
            <w:vAlign w:val="center"/>
          </w:tcPr>
          <w:p w:rsidR="000244AA" w:rsidRPr="007767D2" w:rsidRDefault="000244AA" w:rsidP="007767D2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0244AA" w:rsidRDefault="000244AA" w:rsidP="00F56E9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D2F">
              <w:rPr>
                <w:rFonts w:ascii="Times New Roman" w:hAnsi="Times New Roman"/>
                <w:sz w:val="20"/>
                <w:szCs w:val="20"/>
              </w:rPr>
              <w:t>Tabletki do zmywarki dobrze rozpuszczające się w wodzie, skutecznie myjące zaschnięte zabrudzenia, w tym pozostawione przed myciem na min. 48 h</w:t>
            </w:r>
            <w:r>
              <w:rPr>
                <w:rFonts w:ascii="Times New Roman" w:hAnsi="Times New Roman"/>
                <w:sz w:val="20"/>
                <w:szCs w:val="20"/>
              </w:rPr>
              <w:t>. Tabletki</w:t>
            </w:r>
            <w:r w:rsidRPr="00C96D2F">
              <w:rPr>
                <w:rFonts w:ascii="Times New Roman" w:hAnsi="Times New Roman"/>
                <w:sz w:val="20"/>
                <w:szCs w:val="20"/>
              </w:rPr>
              <w:t xml:space="preserve"> nie mogą pozostawiać smug ani zacieków. Zamawiający wymaga dostaw produktu </w:t>
            </w:r>
            <w:r>
              <w:rPr>
                <w:rFonts w:ascii="Times New Roman" w:hAnsi="Times New Roman"/>
                <w:sz w:val="20"/>
                <w:szCs w:val="20"/>
              </w:rPr>
              <w:t>o zapachu cytrynowym</w:t>
            </w:r>
            <w:r w:rsidRPr="00C96D2F">
              <w:rPr>
                <w:rFonts w:ascii="Times New Roman" w:hAnsi="Times New Roman"/>
                <w:sz w:val="20"/>
                <w:szCs w:val="20"/>
              </w:rPr>
              <w:t xml:space="preserve"> i pojedynczym opakowaniu zawierającym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C96D2F">
              <w:rPr>
                <w:rFonts w:ascii="Times New Roman" w:hAnsi="Times New Roman"/>
                <w:sz w:val="20"/>
                <w:szCs w:val="20"/>
              </w:rPr>
              <w:t xml:space="preserve">sztuk tabletek. Produkt referencyjny Tabletki typu </w:t>
            </w:r>
            <w:proofErr w:type="spellStart"/>
            <w:r w:rsidRPr="00C96D2F">
              <w:rPr>
                <w:rFonts w:ascii="Times New Roman" w:hAnsi="Times New Roman"/>
                <w:sz w:val="20"/>
                <w:szCs w:val="20"/>
              </w:rPr>
              <w:t>Finish</w:t>
            </w:r>
            <w:proofErr w:type="spellEnd"/>
            <w:r w:rsidRPr="00C96D2F">
              <w:rPr>
                <w:rFonts w:ascii="Times New Roman" w:hAnsi="Times New Roman"/>
                <w:sz w:val="20"/>
                <w:szCs w:val="20"/>
              </w:rPr>
              <w:t xml:space="preserve"> Quantum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333A1F" w:rsidRPr="0026163D" w:rsidRDefault="00EF0EE2" w:rsidP="0012432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Wkłady zapachowe do pisuarów w uniwersalnym rozmiarze i kształcie umożliwiającym dopasowanie do różnych typów pisuarów. Wkłady nie mogą powodować zatykania się odpływu. Zamawiający wymaga wkładów w różnych zapachach.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3840EB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EE2B3F" w:rsidRPr="00666635" w:rsidRDefault="003E3550" w:rsidP="003840E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 xml:space="preserve">Worki na odpady z folii LDPE o </w:t>
            </w:r>
            <w:r w:rsidRPr="0066663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grubości min. </w:t>
            </w:r>
            <w:r w:rsidRPr="0066663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 mikronów</w:t>
            </w:r>
            <w:r w:rsidRPr="0066663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>bez taśm do z</w:t>
            </w:r>
            <w:r w:rsidR="00E97AFE" w:rsidRPr="00666635">
              <w:rPr>
                <w:rFonts w:ascii="Times New Roman" w:hAnsi="Times New Roman"/>
                <w:sz w:val="20"/>
                <w:szCs w:val="20"/>
              </w:rPr>
              <w:t>a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>wiązywania, bezzapachowe, grube, szczelne, mocne, wytrzymałe</w:t>
            </w:r>
            <w:r w:rsidR="00E97AFE" w:rsidRPr="00666635">
              <w:rPr>
                <w:rFonts w:ascii="Times New Roman" w:hAnsi="Times New Roman"/>
                <w:sz w:val="20"/>
                <w:szCs w:val="20"/>
              </w:rPr>
              <w:t xml:space="preserve">, z szwem </w:t>
            </w:r>
            <w:r w:rsidR="00E97AFE" w:rsidRPr="00666635">
              <w:rPr>
                <w:rStyle w:val="1mkxnefptzewb61iapid0y"/>
                <w:rFonts w:ascii="Times New Roman" w:hAnsi="Times New Roman"/>
                <w:sz w:val="20"/>
                <w:szCs w:val="20"/>
              </w:rPr>
              <w:t>na dnie worka.</w:t>
            </w:r>
            <w:r w:rsidR="00E97AFE" w:rsidRPr="00666635">
              <w:rPr>
                <w:rFonts w:ascii="Times New Roman" w:hAnsi="Times New Roman"/>
                <w:sz w:val="20"/>
                <w:szCs w:val="20"/>
              </w:rPr>
              <w:t xml:space="preserve"> Worki o pojemności 35 litrów każdy. Kolor worków czarny. </w:t>
            </w:r>
            <w:r w:rsidR="00E97AFE" w:rsidRPr="00666635">
              <w:rPr>
                <w:rStyle w:val="1mkxnefptzewb61iapid0y"/>
                <w:rFonts w:ascii="Times New Roman" w:hAnsi="Times New Roman"/>
                <w:sz w:val="20"/>
                <w:szCs w:val="20"/>
              </w:rPr>
              <w:t xml:space="preserve">Zamawiający dopuszcza worki z perforacją do odrywania pojedynczego worka z rolki.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>Opakowanie</w:t>
            </w:r>
            <w:r w:rsidR="00E97AFE" w:rsidRPr="00666635">
              <w:rPr>
                <w:rFonts w:ascii="Times New Roman" w:hAnsi="Times New Roman"/>
                <w:sz w:val="20"/>
                <w:szCs w:val="20"/>
              </w:rPr>
              <w:t xml:space="preserve"> (rolka)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>musi zawierać min. 50 szt. worków.</w:t>
            </w:r>
            <w:r w:rsidR="00E97AFE" w:rsidRPr="00666635">
              <w:rPr>
                <w:rStyle w:val="1mkxnefptzewb61iapid0y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430E02" w:rsidRPr="00666635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>Worki na odpady z folii LDPE</w:t>
            </w:r>
            <w:r w:rsidR="003E3550" w:rsidRPr="00666635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3E3550" w:rsidRPr="0066663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grubości min. </w:t>
            </w:r>
            <w:r w:rsidR="003E3550" w:rsidRPr="0066663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 mikronów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: bez taśm do z</w:t>
            </w:r>
            <w:r w:rsidR="00E97AFE" w:rsidRPr="00666635">
              <w:rPr>
                <w:rFonts w:ascii="Times New Roman" w:hAnsi="Times New Roman"/>
                <w:sz w:val="20"/>
                <w:szCs w:val="20"/>
              </w:rPr>
              <w:t>a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>wiązywania, bezzapachowe, grube, szczelne, mocne, wytrzymałe</w:t>
            </w:r>
            <w:r w:rsidR="00430E02" w:rsidRPr="00666635">
              <w:rPr>
                <w:rFonts w:ascii="Times New Roman" w:hAnsi="Times New Roman"/>
                <w:sz w:val="20"/>
                <w:szCs w:val="20"/>
              </w:rPr>
              <w:t xml:space="preserve"> z szwem </w:t>
            </w:r>
            <w:r w:rsidR="00430E02" w:rsidRPr="00666635">
              <w:rPr>
                <w:rStyle w:val="1mkxnefptzewb61iapid0y"/>
                <w:rFonts w:ascii="Times New Roman" w:hAnsi="Times New Roman"/>
                <w:sz w:val="20"/>
                <w:szCs w:val="20"/>
              </w:rPr>
              <w:t>na dnie worka.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E02" w:rsidRPr="00666635">
              <w:rPr>
                <w:rFonts w:ascii="Times New Roman" w:hAnsi="Times New Roman"/>
                <w:sz w:val="20"/>
                <w:szCs w:val="20"/>
              </w:rPr>
              <w:t xml:space="preserve">Worki o pojemności 60 litrów każdy. </w:t>
            </w:r>
            <w:r w:rsidRPr="00666635">
              <w:rPr>
                <w:rFonts w:ascii="Times New Roman" w:hAnsi="Times New Roman"/>
                <w:sz w:val="20"/>
                <w:szCs w:val="20"/>
              </w:rPr>
              <w:t xml:space="preserve">Kolor worków czarny. </w:t>
            </w:r>
            <w:r w:rsidR="00430E02" w:rsidRPr="00666635">
              <w:rPr>
                <w:rStyle w:val="1mkxnefptzewb61iapid0y"/>
                <w:rFonts w:ascii="Times New Roman" w:hAnsi="Times New Roman"/>
                <w:sz w:val="20"/>
                <w:szCs w:val="20"/>
              </w:rPr>
              <w:t xml:space="preserve">Zamawiający dopuszcza worki z perforacją do odrywania pojedynczego worka z rolki. </w:t>
            </w:r>
            <w:r w:rsidR="00430E02" w:rsidRPr="00666635">
              <w:rPr>
                <w:rFonts w:ascii="Times New Roman" w:hAnsi="Times New Roman"/>
                <w:sz w:val="20"/>
                <w:szCs w:val="20"/>
              </w:rPr>
              <w:t>Opakowanie (rolka) musi zawierać min. 50 szt. worków.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CD59DD" w:rsidRPr="009D5A3E" w:rsidRDefault="00EA0601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635">
              <w:rPr>
                <w:rFonts w:ascii="Times New Roman" w:hAnsi="Times New Roman"/>
                <w:sz w:val="20"/>
                <w:szCs w:val="20"/>
              </w:rPr>
              <w:t xml:space="preserve">Zagęszczony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 xml:space="preserve">płyn czyszcząco-dezynfekujący do czyszczenia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 xml:space="preserve">muszli klozetowych oraz </w:t>
            </w:r>
            <w:r w:rsidR="00F752A1" w:rsidRPr="00666635">
              <w:rPr>
                <w:rFonts w:ascii="Times New Roman" w:hAnsi="Times New Roman"/>
                <w:sz w:val="20"/>
                <w:szCs w:val="20"/>
              </w:rPr>
              <w:t xml:space="preserve">ceramicznych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>urządzeń sanitarnych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 xml:space="preserve">Płyn musi </w:t>
            </w:r>
            <w:r w:rsidR="009D5A3E">
              <w:rPr>
                <w:rFonts w:ascii="Times New Roman" w:hAnsi="Times New Roman"/>
                <w:sz w:val="20"/>
                <w:szCs w:val="20"/>
              </w:rPr>
              <w:t xml:space="preserve">mieć właściwości eliminujące drobnoustroje oraz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>skutecznie usuwać</w:t>
            </w:r>
            <w:r w:rsidR="009D5A3E">
              <w:rPr>
                <w:rFonts w:ascii="Times New Roman" w:hAnsi="Times New Roman"/>
                <w:sz w:val="20"/>
                <w:szCs w:val="20"/>
              </w:rPr>
              <w:t xml:space="preserve"> co najmniej: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 xml:space="preserve"> brud, osad kamienny i rdzę. </w:t>
            </w:r>
            <w:r w:rsidR="009D5A3E">
              <w:rPr>
                <w:rFonts w:ascii="Times New Roman" w:hAnsi="Times New Roman"/>
                <w:sz w:val="20"/>
                <w:szCs w:val="20"/>
              </w:rPr>
              <w:t>Zaproponowany preparat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 xml:space="preserve"> podczas czyszczenia nie może wymagać szorowania i nie może szybko spływać z czyszczonej powierzchni.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Zamawiają</w:t>
            </w:r>
            <w:r w:rsidR="009D5A3E">
              <w:rPr>
                <w:rFonts w:ascii="Times New Roman" w:hAnsi="Times New Roman"/>
                <w:sz w:val="20"/>
                <w:szCs w:val="20"/>
              </w:rPr>
              <w:t xml:space="preserve">cy dopuszcza produkt </w:t>
            </w:r>
            <w:r>
              <w:rPr>
                <w:rFonts w:ascii="Times New Roman" w:hAnsi="Times New Roman"/>
                <w:sz w:val="20"/>
                <w:szCs w:val="20"/>
              </w:rPr>
              <w:t>w konsystencji żelu.</w:t>
            </w:r>
            <w:r w:rsidR="009D5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>Opa</w:t>
            </w:r>
            <w:r w:rsidR="00947930" w:rsidRPr="00666635">
              <w:rPr>
                <w:rFonts w:ascii="Times New Roman" w:hAnsi="Times New Roman"/>
                <w:sz w:val="20"/>
                <w:szCs w:val="20"/>
              </w:rPr>
              <w:t xml:space="preserve">kowanie 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 xml:space="preserve">w postaci butelki </w:t>
            </w:r>
            <w:r w:rsidR="0044475A">
              <w:rPr>
                <w:rFonts w:ascii="Times New Roman" w:hAnsi="Times New Roman"/>
                <w:sz w:val="20"/>
                <w:szCs w:val="20"/>
              </w:rPr>
              <w:t xml:space="preserve">o pojemności 1 litra </w:t>
            </w:r>
            <w:r w:rsidR="00126DA6" w:rsidRPr="00666635">
              <w:rPr>
                <w:rFonts w:ascii="Times New Roman" w:hAnsi="Times New Roman"/>
                <w:sz w:val="20"/>
                <w:szCs w:val="20"/>
              </w:rPr>
              <w:t xml:space="preserve">z tworzywa sztucznego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>z odkręcaną zakrętką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 xml:space="preserve">. Butelka musi mieć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>wyprofilowa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>ną szyjkę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 xml:space="preserve">skutecznego </w:t>
            </w:r>
            <w:r w:rsidR="00887219" w:rsidRPr="00666635">
              <w:rPr>
                <w:rFonts w:ascii="Times New Roman" w:hAnsi="Times New Roman"/>
                <w:sz w:val="20"/>
                <w:szCs w:val="20"/>
              </w:rPr>
              <w:t>nanoszenia płynu pod kołnierz muszli klozetowej.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2B3F" w:rsidRPr="00666635">
              <w:rPr>
                <w:rFonts w:ascii="Times New Roman" w:hAnsi="Times New Roman"/>
                <w:sz w:val="20"/>
                <w:szCs w:val="20"/>
              </w:rPr>
              <w:t xml:space="preserve">Płyn typu </w:t>
            </w:r>
            <w:proofErr w:type="spellStart"/>
            <w:r w:rsidR="00EE2B3F" w:rsidRPr="00666635">
              <w:rPr>
                <w:rFonts w:ascii="Times New Roman" w:hAnsi="Times New Roman"/>
                <w:sz w:val="20"/>
                <w:szCs w:val="20"/>
              </w:rPr>
              <w:t>Domestos</w:t>
            </w:r>
            <w:proofErr w:type="spellEnd"/>
            <w:r w:rsidR="00EE2B3F" w:rsidRPr="0066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B3F" w:rsidRPr="00666635">
              <w:rPr>
                <w:rFonts w:ascii="Times New Roman" w:hAnsi="Times New Roman"/>
                <w:sz w:val="20"/>
                <w:szCs w:val="20"/>
              </w:rPr>
              <w:t>Pine</w:t>
            </w:r>
            <w:proofErr w:type="spellEnd"/>
            <w:r w:rsidR="00EE2B3F" w:rsidRPr="0066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B3F" w:rsidRPr="00666635">
              <w:rPr>
                <w:rFonts w:ascii="Times New Roman" w:hAnsi="Times New Roman"/>
                <w:sz w:val="20"/>
                <w:szCs w:val="20"/>
              </w:rPr>
              <w:t>Fresh</w:t>
            </w:r>
            <w:proofErr w:type="spellEnd"/>
            <w:r w:rsidR="00791130" w:rsidRPr="00666635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F72610" w:rsidRPr="00666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4DC" w:rsidRPr="00666635">
              <w:rPr>
                <w:rFonts w:ascii="Times New Roman" w:hAnsi="Times New Roman"/>
                <w:sz w:val="20"/>
                <w:szCs w:val="20"/>
              </w:rPr>
              <w:t>Płyn do mycia toalety WC Tytan niebieski</w:t>
            </w:r>
            <w:r w:rsidR="00791130" w:rsidRPr="006666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06A3A" w:rsidRPr="00606A3A" w:rsidTr="001F641B">
        <w:tc>
          <w:tcPr>
            <w:tcW w:w="533" w:type="dxa"/>
            <w:vAlign w:val="center"/>
          </w:tcPr>
          <w:p w:rsidR="00606A3A" w:rsidRPr="00606A3A" w:rsidRDefault="00606A3A" w:rsidP="00606A3A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606A3A" w:rsidRPr="00606A3A" w:rsidRDefault="00606A3A" w:rsidP="00606A3A">
            <w:pPr>
              <w:pStyle w:val="Nagwek2"/>
              <w:outlineLvl w:val="1"/>
              <w:rPr>
                <w:b w:val="0"/>
                <w:sz w:val="20"/>
                <w:szCs w:val="20"/>
              </w:rPr>
            </w:pPr>
            <w:r w:rsidRPr="00606A3A">
              <w:rPr>
                <w:b w:val="0"/>
                <w:sz w:val="20"/>
                <w:szCs w:val="20"/>
              </w:rPr>
              <w:t xml:space="preserve">Zagęszczony płyn czyszcząco-dezynfekujący do czyszczenia muszli klozetowych oraz ceramicznych urządzeń sanitarnych. Płyn musi mieć właściwości eliminujące drobnoustroje oraz skutecznie usuwać co najmniej: brud, osad kamienny i rdzę. Zaproponowany preparat podczas czyszczenia nie może wymagać szorowania i nie może szybko spływać z czyszczonej powierzchni. Opakowanie w postaci kanistra/baniaka o pojemności 5 litrów z tworzywa sztucznego z odkręcaną zakrętką. Płyn typu </w:t>
            </w:r>
            <w:proofErr w:type="spellStart"/>
            <w:r w:rsidRPr="00606A3A">
              <w:rPr>
                <w:b w:val="0"/>
                <w:sz w:val="20"/>
                <w:szCs w:val="20"/>
              </w:rPr>
              <w:t>Domestos</w:t>
            </w:r>
            <w:proofErr w:type="spellEnd"/>
            <w:r w:rsidRPr="00606A3A">
              <w:rPr>
                <w:b w:val="0"/>
                <w:sz w:val="20"/>
                <w:szCs w:val="20"/>
              </w:rPr>
              <w:t xml:space="preserve"> żel do WC - </w:t>
            </w:r>
            <w:proofErr w:type="spellStart"/>
            <w:r w:rsidRPr="00606A3A">
              <w:rPr>
                <w:b w:val="0"/>
                <w:sz w:val="20"/>
                <w:szCs w:val="20"/>
              </w:rPr>
              <w:t>Pine</w:t>
            </w:r>
            <w:proofErr w:type="spellEnd"/>
            <w:r w:rsidRPr="00606A3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06A3A">
              <w:rPr>
                <w:b w:val="0"/>
                <w:sz w:val="20"/>
                <w:szCs w:val="20"/>
              </w:rPr>
              <w:t>Fresh</w:t>
            </w:r>
            <w:proofErr w:type="spellEnd"/>
            <w:r w:rsidRPr="00606A3A">
              <w:rPr>
                <w:b w:val="0"/>
                <w:sz w:val="20"/>
                <w:szCs w:val="20"/>
              </w:rPr>
              <w:t xml:space="preserve"> - 5 l lub Płyn do </w:t>
            </w:r>
            <w:proofErr w:type="spellStart"/>
            <w:r w:rsidRPr="00606A3A">
              <w:rPr>
                <w:b w:val="0"/>
                <w:sz w:val="20"/>
                <w:szCs w:val="20"/>
              </w:rPr>
              <w:t>wc</w:t>
            </w:r>
            <w:proofErr w:type="spellEnd"/>
            <w:r w:rsidRPr="00606A3A">
              <w:rPr>
                <w:b w:val="0"/>
                <w:sz w:val="20"/>
                <w:szCs w:val="20"/>
              </w:rPr>
              <w:t xml:space="preserve"> TYTAN 5 l </w:t>
            </w:r>
          </w:p>
        </w:tc>
      </w:tr>
      <w:tr w:rsidR="00EE2B3F" w:rsidRPr="00FF61F1" w:rsidTr="001F641B">
        <w:tc>
          <w:tcPr>
            <w:tcW w:w="533" w:type="dxa"/>
            <w:vAlign w:val="center"/>
          </w:tcPr>
          <w:p w:rsidR="00EE2B3F" w:rsidRPr="00FF61F1" w:rsidRDefault="00EE2B3F" w:rsidP="00EE2B3F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49384D" w:rsidRPr="004429B9" w:rsidRDefault="00EE2B3F" w:rsidP="004429B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9B9">
              <w:rPr>
                <w:rFonts w:ascii="Times New Roman" w:hAnsi="Times New Roman"/>
                <w:sz w:val="20"/>
                <w:szCs w:val="20"/>
              </w:rPr>
              <w:t xml:space="preserve">Zmywaki kuchenne </w:t>
            </w:r>
            <w:r w:rsidR="004429B9" w:rsidRPr="004429B9">
              <w:rPr>
                <w:rFonts w:ascii="Times New Roman" w:hAnsi="Times New Roman"/>
                <w:sz w:val="20"/>
                <w:szCs w:val="20"/>
              </w:rPr>
              <w:t xml:space="preserve">do mycia naczyń </w:t>
            </w:r>
            <w:r w:rsidRPr="004429B9">
              <w:rPr>
                <w:rFonts w:ascii="Times New Roman" w:hAnsi="Times New Roman"/>
                <w:sz w:val="20"/>
                <w:szCs w:val="20"/>
              </w:rPr>
              <w:t xml:space="preserve">wykonane z </w:t>
            </w:r>
            <w:r w:rsidR="004429B9" w:rsidRPr="004429B9">
              <w:rPr>
                <w:rFonts w:ascii="Times New Roman" w:hAnsi="Times New Roman"/>
                <w:sz w:val="20"/>
                <w:szCs w:val="20"/>
              </w:rPr>
              <w:t xml:space="preserve">dwóch warstw, tj. dużej </w:t>
            </w:r>
            <w:r w:rsidRPr="004429B9">
              <w:rPr>
                <w:rFonts w:ascii="Times New Roman" w:hAnsi="Times New Roman"/>
                <w:sz w:val="20"/>
                <w:szCs w:val="20"/>
              </w:rPr>
              <w:t>gąbki oraz kolorowej włókniny do usuwania cięższych zabrudzeń. Minimalne wymiary pojedynczego zmywaka szer. 63 mm x dł. 90 mm x wys. 25 mm (każdy wymiar</w:t>
            </w:r>
            <w:r w:rsidR="004429B9" w:rsidRPr="004429B9">
              <w:rPr>
                <w:rFonts w:ascii="Times New Roman" w:hAnsi="Times New Roman"/>
                <w:sz w:val="20"/>
                <w:szCs w:val="20"/>
              </w:rPr>
              <w:t xml:space="preserve"> +/- 5%). Pojedyncze opakowanie </w:t>
            </w:r>
            <w:r w:rsidRPr="004429B9">
              <w:rPr>
                <w:rFonts w:ascii="Times New Roman" w:hAnsi="Times New Roman"/>
                <w:sz w:val="20"/>
                <w:szCs w:val="20"/>
              </w:rPr>
              <w:t>musi zawierać min. 5 szt. zmywaków.</w:t>
            </w:r>
            <w:r w:rsidR="004429B9" w:rsidRPr="004429B9">
              <w:rPr>
                <w:rFonts w:ascii="Times New Roman" w:hAnsi="Times New Roman"/>
                <w:sz w:val="20"/>
                <w:szCs w:val="20"/>
              </w:rPr>
              <w:t xml:space="preserve"> Produkt musi dobrze spieniać detergent oraz czyścić przedmioty szklane, ceramiczne, plastikowe, gumowe i metalowe. Produkt </w:t>
            </w:r>
            <w:r w:rsidRPr="004429B9">
              <w:rPr>
                <w:rFonts w:ascii="Times New Roman" w:hAnsi="Times New Roman"/>
                <w:sz w:val="20"/>
                <w:szCs w:val="20"/>
              </w:rPr>
              <w:t xml:space="preserve">typu </w:t>
            </w:r>
            <w:r w:rsidR="004429B9" w:rsidRPr="004429B9">
              <w:rPr>
                <w:rFonts w:ascii="Times New Roman" w:hAnsi="Times New Roman"/>
                <w:sz w:val="20"/>
                <w:szCs w:val="20"/>
              </w:rPr>
              <w:t>Zmywak kuchenny MAXI Kuchcik 5 szt.</w:t>
            </w:r>
          </w:p>
        </w:tc>
      </w:tr>
    </w:tbl>
    <w:p w:rsidR="00EE2B3F" w:rsidRPr="009C1C62" w:rsidRDefault="00EE2B3F" w:rsidP="00E73FD5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EE2B3F" w:rsidRPr="009C1C62" w:rsidRDefault="00E73FD5" w:rsidP="0066652F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9C1C62">
        <w:rPr>
          <w:rFonts w:ascii="Times New Roman" w:hAnsi="Times New Roman"/>
          <w:b/>
          <w:bCs/>
        </w:rPr>
        <w:t xml:space="preserve">Część II – Dostawa </w:t>
      </w:r>
      <w:r w:rsidR="00B5688E">
        <w:rPr>
          <w:rFonts w:ascii="Times New Roman" w:hAnsi="Times New Roman"/>
          <w:b/>
          <w:bCs/>
        </w:rPr>
        <w:t xml:space="preserve">artykułów higienicznych i bhp </w:t>
      </w:r>
    </w:p>
    <w:tbl>
      <w:tblPr>
        <w:tblStyle w:val="Tabela-Siatka"/>
        <w:tblW w:w="9180" w:type="dxa"/>
        <w:tblLayout w:type="fixed"/>
        <w:tblLook w:val="04A0"/>
      </w:tblPr>
      <w:tblGrid>
        <w:gridCol w:w="534"/>
        <w:gridCol w:w="8646"/>
      </w:tblGrid>
      <w:tr w:rsidR="00EE2B3F" w:rsidRPr="009C1C62" w:rsidTr="00CF3124">
        <w:tc>
          <w:tcPr>
            <w:tcW w:w="534" w:type="dxa"/>
            <w:vAlign w:val="center"/>
          </w:tcPr>
          <w:p w:rsidR="00EE2B3F" w:rsidRPr="009C1C62" w:rsidRDefault="0066652F" w:rsidP="0066652F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C6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  <w:vAlign w:val="center"/>
          </w:tcPr>
          <w:p w:rsidR="00EE2B3F" w:rsidRPr="009C1C62" w:rsidRDefault="0066652F" w:rsidP="0066652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1C62">
              <w:rPr>
                <w:rFonts w:ascii="Times New Roman" w:hAnsi="Times New Roman"/>
                <w:b/>
                <w:sz w:val="20"/>
                <w:szCs w:val="20"/>
              </w:rPr>
              <w:t>Nazwa artykułu i minimalne wymagania Zamawiającego:</w:t>
            </w:r>
          </w:p>
        </w:tc>
      </w:tr>
      <w:tr w:rsidR="0066652F" w:rsidRPr="00E70E11" w:rsidTr="00CF3124">
        <w:tc>
          <w:tcPr>
            <w:tcW w:w="534" w:type="dxa"/>
            <w:vAlign w:val="center"/>
          </w:tcPr>
          <w:p w:rsidR="0066652F" w:rsidRPr="00E70E11" w:rsidRDefault="0066652F" w:rsidP="00EB4A02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752230" w:rsidRPr="00752230" w:rsidRDefault="0066652F" w:rsidP="00EB4A02">
            <w:pPr>
              <w:pStyle w:val="Nagwek1"/>
              <w:spacing w:before="60" w:after="60" w:line="240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Chusteczki higieniczne</w:t>
            </w:r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F38C6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jednorazowe, co najmniej dwuwarstwowe, wykonane z celulozy, miękkie, niepowodujące otarć, </w:t>
            </w:r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bezzapachowe, </w:t>
            </w:r>
            <w:r w:rsidR="00CF38C6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białe.</w:t>
            </w:r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Pojedyncza chusteczka o wymiarach min. 20 cm x 20 </w:t>
            </w:r>
            <w:proofErr w:type="spellStart"/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</w:t>
            </w:r>
            <w:proofErr w:type="spellEnd"/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Opakowanie w postaci tekturowego kartonika z </w:t>
            </w:r>
            <w:r w:rsidR="00CF38C6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otworem </w:t>
            </w:r>
            <w:r w:rsidR="00E70E11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środku </w:t>
            </w:r>
            <w:r w:rsidR="00CF38C6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wyjmowania chusteczek</w:t>
            </w:r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Opakowanie (kartonik) musi zawierać min. 100 sztuk chusteczek.</w:t>
            </w:r>
            <w:r w:rsidR="00C4574D" w:rsidRPr="00E70E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Produkt typu </w:t>
            </w:r>
            <w:r w:rsidR="00E70E11" w:rsidRPr="00E70E11">
              <w:rPr>
                <w:rStyle w:val="bas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Chusteczki higieniczne </w:t>
            </w:r>
            <w:proofErr w:type="spellStart"/>
            <w:r w:rsidR="00E70E11" w:rsidRPr="00E70E11">
              <w:rPr>
                <w:rStyle w:val="base"/>
                <w:rFonts w:ascii="Times New Roman" w:hAnsi="Times New Roman" w:cs="Times New Roman"/>
                <w:color w:val="auto"/>
                <w:sz w:val="20"/>
                <w:szCs w:val="20"/>
              </w:rPr>
              <w:t>BulkySoft</w:t>
            </w:r>
            <w:proofErr w:type="spellEnd"/>
            <w:r w:rsidR="00E70E11" w:rsidRPr="00E70E11">
              <w:rPr>
                <w:rStyle w:val="base"/>
                <w:rFonts w:ascii="Times New Roman" w:hAnsi="Times New Roman" w:cs="Times New Roman"/>
                <w:color w:val="auto"/>
                <w:sz w:val="20"/>
                <w:szCs w:val="20"/>
              </w:rPr>
              <w:t>, 2 warstwy</w:t>
            </w:r>
            <w:r w:rsidR="00752230">
              <w:rPr>
                <w:rStyle w:val="base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B5688E" w:rsidRPr="00E70E11" w:rsidTr="00CF3124">
        <w:tc>
          <w:tcPr>
            <w:tcW w:w="534" w:type="dxa"/>
            <w:vAlign w:val="center"/>
          </w:tcPr>
          <w:p w:rsidR="00B5688E" w:rsidRPr="00E70E11" w:rsidRDefault="00B5688E" w:rsidP="00B5688E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B5688E" w:rsidRPr="00B5688E" w:rsidRDefault="00B5688E" w:rsidP="00B5688E">
            <w:pPr>
              <w:spacing w:before="60" w:after="60" w:line="240" w:lineRule="auto"/>
            </w:pPr>
            <w:r w:rsidRPr="00B4484E">
              <w:rPr>
                <w:rFonts w:ascii="Times New Roman" w:hAnsi="Times New Roman"/>
                <w:sz w:val="20"/>
                <w:szCs w:val="20"/>
              </w:rPr>
              <w:t xml:space="preserve">Kubek jednorazowy o pojemności 200 ml do dystrybutorów wody zimnej i ciepłej, średnica kubka 70 mm, kolor kubka biały, produkt </w:t>
            </w:r>
            <w:r w:rsidRPr="00B4484E">
              <w:rPr>
                <w:rFonts w:ascii="Times New Roman" w:hAnsi="Times New Roman"/>
                <w:bCs/>
                <w:sz w:val="20"/>
                <w:szCs w:val="20"/>
              </w:rPr>
              <w:t xml:space="preserve">dopuszczony do kontaktu z żywnością. 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 xml:space="preserve">Pojedyncze opakowanie musi zawierać min. 100 sztuk kubków. Preferowany kubek wykonany z plastiku (PP). Zamawiający zastrzega, że w przypadku wyceny produktu </w:t>
            </w:r>
            <w:r w:rsidR="008F268C">
              <w:rPr>
                <w:rFonts w:ascii="Times New Roman" w:hAnsi="Times New Roman"/>
                <w:sz w:val="20"/>
                <w:szCs w:val="20"/>
              </w:rPr>
              <w:t xml:space="preserve">równoważnego 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>z materiałów przyjaznych środowisku (</w:t>
            </w:r>
            <w:r w:rsidR="008F268C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>papier) dopuszcza wyłącznie kubki stabilne, wytrzymałe, wykonane w sposób</w:t>
            </w:r>
            <w:r w:rsidR="008F268C">
              <w:rPr>
                <w:rFonts w:ascii="Times New Roman" w:hAnsi="Times New Roman"/>
                <w:sz w:val="20"/>
                <w:szCs w:val="20"/>
              </w:rPr>
              <w:t xml:space="preserve"> trwały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 xml:space="preserve"> uniemożliwiający nasiąkanie płynu</w:t>
            </w:r>
            <w:r w:rsidR="008F268C">
              <w:rPr>
                <w:rFonts w:ascii="Times New Roman" w:hAnsi="Times New Roman"/>
                <w:sz w:val="20"/>
                <w:szCs w:val="20"/>
              </w:rPr>
              <w:t xml:space="preserve"> i rozrywanie.</w:t>
            </w:r>
          </w:p>
        </w:tc>
      </w:tr>
      <w:tr w:rsidR="00EE2B3F" w:rsidRPr="00FF61F1" w:rsidTr="00CF3124">
        <w:tc>
          <w:tcPr>
            <w:tcW w:w="534" w:type="dxa"/>
            <w:vAlign w:val="center"/>
          </w:tcPr>
          <w:p w:rsidR="00EE2B3F" w:rsidRPr="00FF61F1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AE2334" w:rsidRPr="00975AC5" w:rsidRDefault="00EE2B3F" w:rsidP="00E01B9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 xml:space="preserve">Mydło w płynie 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>o pojemności</w:t>
            </w:r>
            <w:r w:rsidRPr="00975AC5">
              <w:rPr>
                <w:rFonts w:ascii="Times New Roman" w:hAnsi="Times New Roman"/>
                <w:sz w:val="20"/>
                <w:szCs w:val="20"/>
              </w:rPr>
              <w:t xml:space="preserve"> 250 ml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 xml:space="preserve"> z dozownikiem, g</w:t>
            </w:r>
            <w:r w:rsidR="002D182A" w:rsidRPr="00975AC5">
              <w:rPr>
                <w:rFonts w:ascii="Times New Roman" w:hAnsi="Times New Roman"/>
                <w:sz w:val="20"/>
                <w:szCs w:val="20"/>
              </w:rPr>
              <w:t>ęste, wydajne.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 xml:space="preserve"> Mydło musi być delikatne dla skóry i przetestowane dermatologicznie. Zamawiający dopuszcza </w:t>
            </w:r>
            <w:r w:rsidR="00E01B9F">
              <w:rPr>
                <w:rFonts w:ascii="Times New Roman" w:hAnsi="Times New Roman"/>
                <w:sz w:val="20"/>
                <w:szCs w:val="20"/>
              </w:rPr>
              <w:t xml:space="preserve">produkt 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>w postaci mydła antybakteryjnego.</w:t>
            </w:r>
            <w:r w:rsidR="002D182A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Zamawiający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produkt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zawierający w składzie glicerynę. 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 xml:space="preserve">Zamawiający nie dopuszcza </w:t>
            </w:r>
            <w:r w:rsidR="00E01B9F">
              <w:rPr>
                <w:rFonts w:ascii="Times New Roman" w:hAnsi="Times New Roman"/>
                <w:sz w:val="20"/>
                <w:szCs w:val="20"/>
              </w:rPr>
              <w:t>produktu zawierającego środek drażniący lub wysuszający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 xml:space="preserve"> skórę. Opakowanie w postaci </w:t>
            </w:r>
            <w:r w:rsidR="002D182A" w:rsidRPr="00975AC5">
              <w:rPr>
                <w:rFonts w:ascii="Times New Roman" w:hAnsi="Times New Roman"/>
                <w:sz w:val="20"/>
                <w:szCs w:val="20"/>
              </w:rPr>
              <w:t>butelki z pompką (dozownikiem) wykonane</w:t>
            </w:r>
            <w:r w:rsidR="00DC6A2D">
              <w:rPr>
                <w:rFonts w:ascii="Times New Roman" w:hAnsi="Times New Roman"/>
                <w:sz w:val="20"/>
                <w:szCs w:val="20"/>
              </w:rPr>
              <w:t>j</w:t>
            </w:r>
            <w:r w:rsidR="002D182A" w:rsidRPr="00975AC5">
              <w:rPr>
                <w:rFonts w:ascii="Times New Roman" w:hAnsi="Times New Roman"/>
                <w:sz w:val="20"/>
                <w:szCs w:val="20"/>
              </w:rPr>
              <w:t xml:space="preserve"> z tworzywa sztucznego. </w:t>
            </w:r>
            <w:r w:rsidR="00AE2334" w:rsidRPr="00975AC5">
              <w:rPr>
                <w:rFonts w:ascii="Times New Roman" w:hAnsi="Times New Roman"/>
                <w:sz w:val="20"/>
                <w:szCs w:val="20"/>
              </w:rPr>
              <w:t xml:space="preserve">Produkt typu </w:t>
            </w:r>
            <w:proofErr w:type="spellStart"/>
            <w:r w:rsidR="00975AC5" w:rsidRPr="00975AC5">
              <w:rPr>
                <w:rFonts w:ascii="Times New Roman" w:hAnsi="Times New Roman"/>
                <w:sz w:val="20"/>
                <w:szCs w:val="20"/>
              </w:rPr>
              <w:t>Carex</w:t>
            </w:r>
            <w:proofErr w:type="spellEnd"/>
            <w:r w:rsidR="00975AC5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5AC5" w:rsidRPr="00975AC5">
              <w:rPr>
                <w:rFonts w:ascii="Times New Roman" w:hAnsi="Times New Roman"/>
                <w:sz w:val="20"/>
                <w:szCs w:val="20"/>
              </w:rPr>
              <w:t>Sensitive</w:t>
            </w:r>
            <w:proofErr w:type="spellEnd"/>
            <w:r w:rsidR="00975AC5" w:rsidRPr="00975AC5">
              <w:rPr>
                <w:rFonts w:ascii="Times New Roman" w:hAnsi="Times New Roman"/>
                <w:sz w:val="20"/>
                <w:szCs w:val="20"/>
              </w:rPr>
              <w:t xml:space="preserve"> antybakteryjne mydło w płynie 250 ml lub </w:t>
            </w:r>
            <w:proofErr w:type="spellStart"/>
            <w:r w:rsidR="00975AC5" w:rsidRPr="00975AC5">
              <w:rPr>
                <w:rFonts w:ascii="Times New Roman" w:hAnsi="Times New Roman"/>
                <w:sz w:val="20"/>
                <w:szCs w:val="20"/>
              </w:rPr>
              <w:t>Luksja</w:t>
            </w:r>
            <w:proofErr w:type="spellEnd"/>
            <w:r w:rsidR="00975AC5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5AC5" w:rsidRPr="00975AC5">
              <w:rPr>
                <w:rFonts w:ascii="Times New Roman" w:hAnsi="Times New Roman"/>
                <w:sz w:val="20"/>
                <w:szCs w:val="20"/>
              </w:rPr>
              <w:t>Care</w:t>
            </w:r>
            <w:proofErr w:type="spellEnd"/>
            <w:r w:rsidR="00975AC5" w:rsidRPr="00975AC5">
              <w:rPr>
                <w:rFonts w:ascii="Times New Roman" w:hAnsi="Times New Roman"/>
                <w:sz w:val="20"/>
                <w:szCs w:val="20"/>
              </w:rPr>
              <w:t xml:space="preserve"> Pro Pielęgnujące Mydło w Płynie 250 ml</w:t>
            </w:r>
            <w:r w:rsidR="00E01B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FF61F1" w:rsidTr="00CF3124">
        <w:tc>
          <w:tcPr>
            <w:tcW w:w="534" w:type="dxa"/>
            <w:vAlign w:val="center"/>
          </w:tcPr>
          <w:p w:rsidR="00EE2B3F" w:rsidRPr="00FF61F1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975AC5" w:rsidRDefault="00DA2CA5" w:rsidP="00DC6A2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AC5">
              <w:rPr>
                <w:rFonts w:ascii="Times New Roman" w:hAnsi="Times New Roman"/>
                <w:sz w:val="20"/>
                <w:szCs w:val="20"/>
              </w:rPr>
              <w:t xml:space="preserve">Mydło w płynie o pojemności 500 ml z dozownikiem, gęste, wydajne. Mydło musi być delikatne dla skóry i przetestowane dermatologicznie.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Zamawiający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produkt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w postaci mydła antybakteryjnego. Zamawiający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produkt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zawierający w składzie glicerynę.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Zamawiający nie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produktu zawierającego środek drażniący lub wysuszający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 skórę.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AC5">
              <w:rPr>
                <w:rFonts w:ascii="Times New Roman" w:hAnsi="Times New Roman"/>
                <w:sz w:val="20"/>
                <w:szCs w:val="20"/>
              </w:rPr>
              <w:t>Opakowanie w postaci butelki z pompką (dozownikiem) wykonane</w:t>
            </w:r>
            <w:r w:rsidR="00DC6A2D">
              <w:rPr>
                <w:rFonts w:ascii="Times New Roman" w:hAnsi="Times New Roman"/>
                <w:sz w:val="20"/>
                <w:szCs w:val="20"/>
              </w:rPr>
              <w:t>j</w:t>
            </w:r>
            <w:r w:rsidRPr="00975AC5">
              <w:rPr>
                <w:rFonts w:ascii="Times New Roman" w:hAnsi="Times New Roman"/>
                <w:sz w:val="20"/>
                <w:szCs w:val="20"/>
              </w:rPr>
              <w:t xml:space="preserve"> z tworzywa sztucznego. Produkt typu Mydło w płynie antybakteryjne ROSA </w:t>
            </w:r>
            <w:proofErr w:type="spellStart"/>
            <w:r w:rsidRPr="00975AC5">
              <w:rPr>
                <w:rFonts w:ascii="Times New Roman" w:hAnsi="Times New Roman"/>
                <w:sz w:val="20"/>
                <w:szCs w:val="20"/>
              </w:rPr>
              <w:t>Sensitive</w:t>
            </w:r>
            <w:proofErr w:type="spellEnd"/>
            <w:r w:rsidRPr="00975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01B9F" w:rsidRPr="00FF61F1" w:rsidTr="00CF3124">
        <w:tc>
          <w:tcPr>
            <w:tcW w:w="534" w:type="dxa"/>
            <w:vAlign w:val="center"/>
          </w:tcPr>
          <w:p w:rsidR="00E01B9F" w:rsidRPr="00FF61F1" w:rsidRDefault="00E01B9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01B9F" w:rsidRPr="00975AC5" w:rsidRDefault="00E01B9F" w:rsidP="00FE2BC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AAB">
              <w:rPr>
                <w:rFonts w:ascii="Times New Roman" w:hAnsi="Times New Roman"/>
                <w:sz w:val="20"/>
                <w:szCs w:val="20"/>
              </w:rPr>
              <w:t>Mydło w płynie o pojemności</w:t>
            </w:r>
            <w:r w:rsidR="008C26EA">
              <w:rPr>
                <w:rFonts w:ascii="Times New Roman" w:hAnsi="Times New Roman"/>
                <w:sz w:val="20"/>
                <w:szCs w:val="20"/>
              </w:rPr>
              <w:t xml:space="preserve"> 5 litrów, gęste, wydajne. P</w:t>
            </w:r>
            <w:r w:rsidR="009D56DB">
              <w:rPr>
                <w:rFonts w:ascii="Times New Roman" w:hAnsi="Times New Roman"/>
                <w:sz w:val="20"/>
                <w:szCs w:val="20"/>
              </w:rPr>
              <w:t>referowane różne</w:t>
            </w:r>
            <w:r w:rsidR="008C26EA">
              <w:rPr>
                <w:rFonts w:ascii="Times New Roman" w:hAnsi="Times New Roman"/>
                <w:sz w:val="20"/>
                <w:szCs w:val="20"/>
              </w:rPr>
              <w:t xml:space="preserve"> delikatne i niedrażniące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>zapach</w:t>
            </w:r>
            <w:r w:rsidR="009D56DB">
              <w:rPr>
                <w:rFonts w:ascii="Times New Roman" w:hAnsi="Times New Roman"/>
                <w:sz w:val="20"/>
                <w:szCs w:val="20"/>
              </w:rPr>
              <w:t>y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26EA">
              <w:rPr>
                <w:rFonts w:ascii="Times New Roman" w:hAnsi="Times New Roman"/>
                <w:sz w:val="20"/>
                <w:szCs w:val="20"/>
              </w:rPr>
              <w:t xml:space="preserve">owocowe i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kwiatowe</w:t>
            </w:r>
            <w:r w:rsidR="008C26EA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 mydło białe o delikatnym zapachu np. </w:t>
            </w:r>
            <w:proofErr w:type="spellStart"/>
            <w:r w:rsidR="009D56DB">
              <w:rPr>
                <w:rFonts w:ascii="Times New Roman" w:hAnsi="Times New Roman"/>
                <w:sz w:val="20"/>
                <w:szCs w:val="20"/>
              </w:rPr>
              <w:t>sensitive</w:t>
            </w:r>
            <w:proofErr w:type="spellEnd"/>
            <w:r w:rsidRPr="00611AAB">
              <w:rPr>
                <w:rFonts w:ascii="Times New Roman" w:hAnsi="Times New Roman"/>
                <w:sz w:val="20"/>
                <w:szCs w:val="20"/>
              </w:rPr>
              <w:t xml:space="preserve">. Mydło musi być delikatne dla skóry i </w:t>
            </w:r>
            <w:r>
              <w:rPr>
                <w:rFonts w:ascii="Times New Roman" w:hAnsi="Times New Roman"/>
                <w:sz w:val="20"/>
                <w:szCs w:val="20"/>
              </w:rPr>
              <w:t>prze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 xml:space="preserve">testowane dermatologicznie.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Zamawiający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produkt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w postaci mydła antybakteryjnego. Zamawiający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produkt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6DB">
              <w:rPr>
                <w:rFonts w:ascii="Times New Roman" w:hAnsi="Times New Roman"/>
                <w:sz w:val="20"/>
                <w:szCs w:val="20"/>
              </w:rPr>
              <w:t xml:space="preserve">zawierający w składzie glicerynę. 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Zamawiający nie dopuszcza </w:t>
            </w:r>
            <w:r w:rsidR="009D56DB">
              <w:rPr>
                <w:rFonts w:ascii="Times New Roman" w:hAnsi="Times New Roman"/>
                <w:sz w:val="20"/>
                <w:szCs w:val="20"/>
              </w:rPr>
              <w:t>produktu zawierającego środek drażniący lub wysuszający</w:t>
            </w:r>
            <w:r w:rsidR="009D56DB" w:rsidRPr="00975AC5">
              <w:rPr>
                <w:rFonts w:ascii="Times New Roman" w:hAnsi="Times New Roman"/>
                <w:sz w:val="20"/>
                <w:szCs w:val="20"/>
              </w:rPr>
              <w:t xml:space="preserve"> skórę.</w:t>
            </w:r>
            <w:r w:rsidR="00FE2B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 xml:space="preserve">Opakowanie w postaci </w:t>
            </w:r>
            <w:r w:rsidRPr="00611AAB">
              <w:rPr>
                <w:rFonts w:ascii="Times New Roman" w:hAnsi="Times New Roman"/>
                <w:sz w:val="20"/>
                <w:szCs w:val="20"/>
              </w:rPr>
              <w:lastRenderedPageBreak/>
              <w:t>baniaka (kanistra) z rączką</w:t>
            </w:r>
            <w:r w:rsidR="00FE2BCE">
              <w:rPr>
                <w:rFonts w:ascii="Times New Roman" w:hAnsi="Times New Roman"/>
                <w:sz w:val="20"/>
                <w:szCs w:val="20"/>
              </w:rPr>
              <w:t>,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 xml:space="preserve"> wykonane z tworzywa sztucznego z odkręcaną zakrętką. Produkt typu </w:t>
            </w:r>
            <w:proofErr w:type="spellStart"/>
            <w:r w:rsidRPr="00611AAB">
              <w:rPr>
                <w:rFonts w:ascii="Times New Roman" w:hAnsi="Times New Roman"/>
                <w:sz w:val="20"/>
                <w:szCs w:val="20"/>
              </w:rPr>
              <w:t>Attis</w:t>
            </w:r>
            <w:proofErr w:type="spellEnd"/>
            <w:r w:rsidRPr="00611AAB">
              <w:rPr>
                <w:rFonts w:ascii="Times New Roman" w:hAnsi="Times New Roman"/>
                <w:sz w:val="20"/>
                <w:szCs w:val="20"/>
              </w:rPr>
              <w:t xml:space="preserve"> Mydło w płynie orchidea 5</w:t>
            </w:r>
            <w:r w:rsidR="00734F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AAB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</w:tr>
      <w:tr w:rsidR="00EE2B3F" w:rsidRPr="00FF61F1" w:rsidTr="00CF3124">
        <w:tc>
          <w:tcPr>
            <w:tcW w:w="534" w:type="dxa"/>
            <w:vAlign w:val="center"/>
          </w:tcPr>
          <w:p w:rsidR="00EE2B3F" w:rsidRPr="00FF61F1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CB6648" w:rsidRPr="00925A27" w:rsidRDefault="00EE2B3F" w:rsidP="005F081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A27">
              <w:rPr>
                <w:rFonts w:ascii="Times New Roman" w:hAnsi="Times New Roman"/>
                <w:sz w:val="20"/>
                <w:szCs w:val="20"/>
              </w:rPr>
              <w:t>Papier toaletowy celulozowy co najmniej dwuwarstwowy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 xml:space="preserve"> z rol</w:t>
            </w:r>
            <w:r w:rsidR="00E4122C">
              <w:rPr>
                <w:rFonts w:ascii="Times New Roman" w:hAnsi="Times New Roman"/>
                <w:sz w:val="20"/>
                <w:szCs w:val="20"/>
              </w:rPr>
              <w:t xml:space="preserve">ką (tzw. rolka przemysłowa), 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>kolor papieru biały, p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>oje</w:t>
            </w:r>
            <w:r w:rsidR="00CB654F">
              <w:rPr>
                <w:rFonts w:ascii="Times New Roman" w:hAnsi="Times New Roman"/>
                <w:sz w:val="20"/>
                <w:szCs w:val="20"/>
              </w:rPr>
              <w:t xml:space="preserve">dyncza sztuka musi zawierać 170 mb 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 xml:space="preserve">papieru, opakowanie zbiorcze kartonowe lub foliowe zawierające min. 12 sztuk. 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 xml:space="preserve">Średnica pojedynczej sztuki </w:t>
            </w:r>
            <w:r w:rsidR="005F0817" w:rsidRPr="00925A27">
              <w:rPr>
                <w:rFonts w:ascii="Times New Roman" w:hAnsi="Times New Roman"/>
                <w:sz w:val="20"/>
                <w:szCs w:val="20"/>
              </w:rPr>
              <w:t xml:space="preserve">papieru 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5F0817">
              <w:rPr>
                <w:rFonts w:ascii="Times New Roman" w:hAnsi="Times New Roman"/>
                <w:sz w:val="20"/>
                <w:szCs w:val="20"/>
              </w:rPr>
              <w:t>papier+rolka</w:t>
            </w:r>
            <w:proofErr w:type="spellEnd"/>
            <w:r w:rsidR="005F0817">
              <w:rPr>
                <w:rFonts w:ascii="Times New Roman" w:hAnsi="Times New Roman"/>
                <w:sz w:val="20"/>
                <w:szCs w:val="20"/>
              </w:rPr>
              <w:t xml:space="preserve"> w środku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7236EA">
              <w:rPr>
                <w:rFonts w:ascii="Times New Roman" w:hAnsi="Times New Roman"/>
                <w:sz w:val="20"/>
                <w:szCs w:val="20"/>
              </w:rPr>
              <w:t>od 18</w:t>
            </w:r>
            <w:r w:rsidR="00DC6A2D">
              <w:rPr>
                <w:rFonts w:ascii="Times New Roman" w:hAnsi="Times New Roman"/>
                <w:sz w:val="20"/>
                <w:szCs w:val="20"/>
              </w:rPr>
              <w:t xml:space="preserve"> cm do </w:t>
            </w:r>
            <w:r w:rsidR="007236EA">
              <w:rPr>
                <w:rFonts w:ascii="Times New Roman" w:hAnsi="Times New Roman"/>
                <w:sz w:val="20"/>
                <w:szCs w:val="20"/>
              </w:rPr>
              <w:t xml:space="preserve">max </w:t>
            </w:r>
            <w:r w:rsidR="00975016" w:rsidRPr="00925A27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 w:rsidR="00975016" w:rsidRPr="00925A27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="00975016" w:rsidRPr="00925A27">
              <w:rPr>
                <w:rFonts w:ascii="Times New Roman" w:hAnsi="Times New Roman"/>
                <w:sz w:val="20"/>
                <w:szCs w:val="20"/>
              </w:rPr>
              <w:t xml:space="preserve">. Papier </w:t>
            </w:r>
            <w:r w:rsidR="00925A27" w:rsidRPr="00925A27">
              <w:rPr>
                <w:rFonts w:ascii="Times New Roman" w:hAnsi="Times New Roman"/>
                <w:sz w:val="20"/>
                <w:szCs w:val="20"/>
              </w:rPr>
              <w:t>musi być odpowiednio: chłonny, wytrzymały, przyjemny w dotyku, niepodr</w:t>
            </w:r>
            <w:r w:rsidR="001A6DC4">
              <w:rPr>
                <w:rFonts w:ascii="Times New Roman" w:hAnsi="Times New Roman"/>
                <w:sz w:val="20"/>
                <w:szCs w:val="20"/>
              </w:rPr>
              <w:t>ażniający skóry. P</w:t>
            </w:r>
            <w:r w:rsidR="00E918D9">
              <w:rPr>
                <w:rFonts w:ascii="Times New Roman" w:hAnsi="Times New Roman"/>
                <w:sz w:val="20"/>
                <w:szCs w:val="20"/>
              </w:rPr>
              <w:t xml:space="preserve">rzez wyraz „odpowiednio” należy rozumieć </w:t>
            </w:r>
            <w:r w:rsidR="00F572EF">
              <w:rPr>
                <w:rFonts w:ascii="Times New Roman" w:hAnsi="Times New Roman"/>
                <w:sz w:val="20"/>
                <w:szCs w:val="20"/>
              </w:rPr>
              <w:t>jakość nie gorszą</w:t>
            </w:r>
            <w:r w:rsidR="00E918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72EF">
              <w:rPr>
                <w:rFonts w:ascii="Times New Roman" w:hAnsi="Times New Roman"/>
                <w:sz w:val="20"/>
                <w:szCs w:val="20"/>
              </w:rPr>
              <w:t>niż produktu rekomendowanego</w:t>
            </w:r>
            <w:r w:rsidR="00F67566">
              <w:rPr>
                <w:rFonts w:ascii="Times New Roman" w:hAnsi="Times New Roman"/>
                <w:sz w:val="20"/>
                <w:szCs w:val="20"/>
              </w:rPr>
              <w:t>, tj.</w:t>
            </w:r>
            <w:r w:rsidR="00E918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 xml:space="preserve">Papier </w:t>
            </w:r>
            <w:r w:rsidR="00CB6648">
              <w:rPr>
                <w:rFonts w:ascii="Times New Roman" w:hAnsi="Times New Roman"/>
                <w:sz w:val="20"/>
                <w:szCs w:val="20"/>
              </w:rPr>
              <w:t xml:space="preserve">toaletowy </w:t>
            </w:r>
            <w:r w:rsidRPr="00925A27">
              <w:rPr>
                <w:rFonts w:ascii="Times New Roman" w:hAnsi="Times New Roman"/>
                <w:sz w:val="20"/>
                <w:szCs w:val="20"/>
              </w:rPr>
              <w:t xml:space="preserve">typu </w:t>
            </w:r>
            <w:proofErr w:type="spellStart"/>
            <w:r w:rsidRPr="00925A27">
              <w:rPr>
                <w:rFonts w:ascii="Times New Roman" w:hAnsi="Times New Roman"/>
                <w:sz w:val="20"/>
                <w:szCs w:val="20"/>
              </w:rPr>
              <w:t>Bulkysoft</w:t>
            </w:r>
            <w:proofErr w:type="spellEnd"/>
            <w:r w:rsidRPr="00925A27">
              <w:rPr>
                <w:rFonts w:ascii="Times New Roman" w:hAnsi="Times New Roman"/>
                <w:sz w:val="20"/>
                <w:szCs w:val="20"/>
              </w:rPr>
              <w:t xml:space="preserve"> Premium </w:t>
            </w:r>
            <w:r w:rsidR="00F572EF">
              <w:rPr>
                <w:rFonts w:ascii="Times New Roman" w:hAnsi="Times New Roman"/>
                <w:sz w:val="20"/>
                <w:szCs w:val="20"/>
              </w:rPr>
              <w:t xml:space="preserve">mini </w:t>
            </w:r>
            <w:proofErr w:type="spellStart"/>
            <w:r w:rsidR="00F572EF">
              <w:rPr>
                <w:rFonts w:ascii="Times New Roman" w:hAnsi="Times New Roman"/>
                <w:sz w:val="20"/>
                <w:szCs w:val="20"/>
              </w:rPr>
              <w:t>Jumbo</w:t>
            </w:r>
            <w:proofErr w:type="spellEnd"/>
            <w:r w:rsidR="00F572EF">
              <w:rPr>
                <w:rFonts w:ascii="Times New Roman" w:hAnsi="Times New Roman"/>
                <w:sz w:val="20"/>
                <w:szCs w:val="20"/>
              </w:rPr>
              <w:t xml:space="preserve"> 2 warstwy biały 170</w:t>
            </w:r>
            <w:r w:rsidR="006D46B1">
              <w:rPr>
                <w:rFonts w:ascii="Times New Roman" w:hAnsi="Times New Roman"/>
                <w:sz w:val="20"/>
                <w:szCs w:val="20"/>
              </w:rPr>
              <w:t>m</w:t>
            </w:r>
            <w:r w:rsidR="00925A27" w:rsidRPr="00925A27">
              <w:rPr>
                <w:rFonts w:ascii="Times New Roman" w:hAnsi="Times New Roman"/>
                <w:sz w:val="20"/>
                <w:szCs w:val="20"/>
              </w:rPr>
              <w:t>.</w:t>
            </w:r>
            <w:r w:rsidR="001A6DC4">
              <w:rPr>
                <w:rFonts w:ascii="Times New Roman" w:hAnsi="Times New Roman"/>
                <w:sz w:val="20"/>
                <w:szCs w:val="20"/>
              </w:rPr>
              <w:t xml:space="preserve"> Zamawiający nie dopuszcza papieru makulaturowego.</w:t>
            </w:r>
          </w:p>
        </w:tc>
      </w:tr>
      <w:tr w:rsidR="00EE2B3F" w:rsidRPr="00FF61F1" w:rsidTr="00CF3124">
        <w:tc>
          <w:tcPr>
            <w:tcW w:w="534" w:type="dxa"/>
            <w:vAlign w:val="center"/>
          </w:tcPr>
          <w:p w:rsidR="00EE2B3F" w:rsidRPr="000843B4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0843B4" w:rsidRDefault="00EE2B3F" w:rsidP="00EC77C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3B4">
              <w:rPr>
                <w:rFonts w:ascii="Times New Roman" w:hAnsi="Times New Roman"/>
                <w:sz w:val="20"/>
                <w:szCs w:val="20"/>
              </w:rPr>
              <w:t>Ręczniki papierowe o dużej chłonności typu ZZ składane</w:t>
            </w:r>
            <w:r w:rsidR="00EC77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50B8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 xml:space="preserve">jednowarstwowe, </w:t>
            </w:r>
            <w:r w:rsidR="00FC50B8">
              <w:rPr>
                <w:rFonts w:ascii="Times New Roman" w:hAnsi="Times New Roman"/>
                <w:sz w:val="20"/>
                <w:szCs w:val="20"/>
              </w:rPr>
              <w:t xml:space="preserve">białe lub </w:t>
            </w:r>
            <w:r w:rsidR="00EC77C6">
              <w:rPr>
                <w:rFonts w:ascii="Times New Roman" w:hAnsi="Times New Roman"/>
                <w:sz w:val="20"/>
                <w:szCs w:val="20"/>
              </w:rPr>
              <w:t xml:space="preserve">zielone, celulozowe lub 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>makulaturowe. Wymiary pojedynczego ręcznika</w:t>
            </w:r>
            <w:r w:rsidR="000843B4" w:rsidRPr="000843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77C6">
              <w:rPr>
                <w:rFonts w:ascii="Times New Roman" w:hAnsi="Times New Roman"/>
                <w:sz w:val="20"/>
                <w:szCs w:val="20"/>
              </w:rPr>
              <w:t xml:space="preserve">po rozłożeniu </w:t>
            </w:r>
            <w:r w:rsidR="000843B4" w:rsidRPr="000843B4">
              <w:rPr>
                <w:rFonts w:ascii="Times New Roman" w:hAnsi="Times New Roman"/>
                <w:sz w:val="20"/>
                <w:szCs w:val="20"/>
              </w:rPr>
              <w:t>(listka)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 xml:space="preserve"> ok. 24 cm x 23 cm</w:t>
            </w:r>
            <w:r w:rsidR="00EC7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77C6" w:rsidRPr="004429B9">
              <w:rPr>
                <w:rFonts w:ascii="Times New Roman" w:hAnsi="Times New Roman"/>
                <w:sz w:val="20"/>
                <w:szCs w:val="20"/>
              </w:rPr>
              <w:t>(każdy wymiar</w:t>
            </w:r>
            <w:r w:rsidR="00EC77C6">
              <w:rPr>
                <w:rFonts w:ascii="Times New Roman" w:hAnsi="Times New Roman"/>
                <w:sz w:val="20"/>
                <w:szCs w:val="20"/>
              </w:rPr>
              <w:t xml:space="preserve"> +/- 1 cm</w:t>
            </w:r>
            <w:r w:rsidR="00EC77C6" w:rsidRPr="004429B9">
              <w:rPr>
                <w:rFonts w:ascii="Times New Roman" w:hAnsi="Times New Roman"/>
                <w:sz w:val="20"/>
                <w:szCs w:val="20"/>
              </w:rPr>
              <w:t>).</w:t>
            </w:r>
            <w:r w:rsidR="000843B4" w:rsidRPr="000843B4">
              <w:rPr>
                <w:rFonts w:ascii="Times New Roman" w:hAnsi="Times New Roman"/>
                <w:sz w:val="20"/>
                <w:szCs w:val="20"/>
              </w:rPr>
              <w:t xml:space="preserve"> Pojedyncze opakowanie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 xml:space="preserve"> musi zawierać min. 4000 szt. ręczników</w:t>
            </w:r>
            <w:r w:rsidR="000843B4" w:rsidRPr="000843B4">
              <w:rPr>
                <w:rFonts w:ascii="Times New Roman" w:hAnsi="Times New Roman"/>
                <w:sz w:val="20"/>
                <w:szCs w:val="20"/>
              </w:rPr>
              <w:t xml:space="preserve"> (listków)</w:t>
            </w:r>
            <w:r w:rsidRPr="000843B4">
              <w:rPr>
                <w:rFonts w:ascii="Times New Roman" w:hAnsi="Times New Roman"/>
                <w:sz w:val="20"/>
                <w:szCs w:val="20"/>
              </w:rPr>
              <w:t>.</w:t>
            </w:r>
            <w:r w:rsidR="000843B4" w:rsidRPr="00EC7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77C6" w:rsidRPr="00EC77C6">
              <w:rPr>
                <w:rFonts w:ascii="Times New Roman" w:hAnsi="Times New Roman"/>
                <w:sz w:val="20"/>
                <w:szCs w:val="20"/>
              </w:rPr>
              <w:t>Produkt</w:t>
            </w:r>
            <w:r w:rsidR="000843B4" w:rsidRPr="00EC77C6">
              <w:rPr>
                <w:rFonts w:ascii="Times New Roman" w:hAnsi="Times New Roman"/>
                <w:sz w:val="20"/>
                <w:szCs w:val="20"/>
              </w:rPr>
              <w:t xml:space="preserve"> typu</w:t>
            </w:r>
            <w:r w:rsidR="00EC77C6" w:rsidRPr="00EC77C6">
              <w:rPr>
                <w:rFonts w:ascii="Times New Roman" w:hAnsi="Times New Roman"/>
                <w:sz w:val="20"/>
                <w:szCs w:val="20"/>
              </w:rPr>
              <w:t xml:space="preserve"> Ręcznik składany CLIRO Grasant</w:t>
            </w:r>
            <w:r w:rsidR="00EC77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D30008" w:rsidTr="00CF3124">
        <w:tc>
          <w:tcPr>
            <w:tcW w:w="534" w:type="dxa"/>
            <w:vAlign w:val="center"/>
          </w:tcPr>
          <w:p w:rsidR="00EE2B3F" w:rsidRPr="00D30008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D30008" w:rsidRDefault="00EE2B3F" w:rsidP="00B857D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008">
              <w:rPr>
                <w:rFonts w:ascii="Times New Roman" w:hAnsi="Times New Roman"/>
                <w:sz w:val="20"/>
                <w:szCs w:val="20"/>
              </w:rPr>
              <w:t xml:space="preserve">Rękawice jednorazowe </w:t>
            </w:r>
            <w:r w:rsidR="00DB46E0" w:rsidRPr="00D30008">
              <w:rPr>
                <w:rFonts w:ascii="Times New Roman" w:hAnsi="Times New Roman"/>
                <w:sz w:val="20"/>
                <w:szCs w:val="20"/>
              </w:rPr>
              <w:t xml:space="preserve">ochronne, </w:t>
            </w:r>
            <w:proofErr w:type="spellStart"/>
            <w:r w:rsidR="00DB46E0" w:rsidRPr="00D30008">
              <w:rPr>
                <w:rFonts w:ascii="Times New Roman" w:hAnsi="Times New Roman"/>
                <w:sz w:val="20"/>
                <w:szCs w:val="20"/>
              </w:rPr>
              <w:t>niesterylne</w:t>
            </w:r>
            <w:proofErr w:type="spellEnd"/>
            <w:r w:rsidR="00DB46E0" w:rsidRPr="00D30008">
              <w:rPr>
                <w:rFonts w:ascii="Times New Roman" w:hAnsi="Times New Roman"/>
                <w:sz w:val="20"/>
                <w:szCs w:val="20"/>
              </w:rPr>
              <w:t>, nitrylowe, pudrowane, rozmiar</w:t>
            </w:r>
            <w:r w:rsidR="00B857D6">
              <w:rPr>
                <w:rFonts w:ascii="Times New Roman" w:hAnsi="Times New Roman"/>
                <w:sz w:val="20"/>
                <w:szCs w:val="20"/>
              </w:rPr>
              <w:t xml:space="preserve">y: S, M, </w:t>
            </w:r>
            <w:r w:rsidR="00DB46E0" w:rsidRPr="00D30008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 w:rsidRPr="00D30008">
              <w:rPr>
                <w:rFonts w:ascii="Times New Roman" w:hAnsi="Times New Roman"/>
                <w:sz w:val="20"/>
                <w:szCs w:val="20"/>
              </w:rPr>
              <w:t xml:space="preserve">Opakowanie (kartonik) musi zawierać min. 100 szt. </w:t>
            </w:r>
            <w:r w:rsidR="00DB46E0" w:rsidRPr="00D30008">
              <w:rPr>
                <w:rFonts w:ascii="Times New Roman" w:hAnsi="Times New Roman"/>
                <w:sz w:val="20"/>
                <w:szCs w:val="20"/>
              </w:rPr>
              <w:t xml:space="preserve">Rękawice muszą być dopuszczone do kontaktu z żywnością. </w:t>
            </w:r>
            <w:r w:rsidRPr="00D30008">
              <w:rPr>
                <w:rFonts w:ascii="Times New Roman" w:hAnsi="Times New Roman"/>
                <w:sz w:val="20"/>
                <w:szCs w:val="20"/>
              </w:rPr>
              <w:t xml:space="preserve">Rękawice typu Mercator </w:t>
            </w:r>
            <w:proofErr w:type="spellStart"/>
            <w:r w:rsidRPr="00D30008">
              <w:rPr>
                <w:rFonts w:ascii="Times New Roman" w:hAnsi="Times New Roman"/>
                <w:sz w:val="20"/>
                <w:szCs w:val="20"/>
              </w:rPr>
              <w:t>santex</w:t>
            </w:r>
            <w:proofErr w:type="spellEnd"/>
            <w:r w:rsidR="00DB46E0" w:rsidRPr="00D300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6E0" w:rsidRPr="00D30008">
              <w:rPr>
                <w:rFonts w:ascii="Times New Roman" w:hAnsi="Times New Roman"/>
                <w:sz w:val="20"/>
                <w:szCs w:val="20"/>
              </w:rPr>
              <w:t>powdered</w:t>
            </w:r>
            <w:proofErr w:type="spellEnd"/>
            <w:r w:rsidR="00D30008" w:rsidRPr="00D300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FF61F1" w:rsidTr="00CF3124">
        <w:tc>
          <w:tcPr>
            <w:tcW w:w="534" w:type="dxa"/>
            <w:vAlign w:val="center"/>
          </w:tcPr>
          <w:p w:rsidR="00EE2B3F" w:rsidRPr="009D6082" w:rsidRDefault="00EE2B3F" w:rsidP="0066652F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9D6082" w:rsidRDefault="00EE2B3F" w:rsidP="009D608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082">
              <w:rPr>
                <w:rFonts w:ascii="Times New Roman" w:hAnsi="Times New Roman"/>
                <w:sz w:val="20"/>
                <w:szCs w:val="20"/>
              </w:rPr>
              <w:t>Serwetki jednorazowe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>,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 xml:space="preserve"> dwuwarstwowe, papierowe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>,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 xml:space="preserve"> o wymiarach 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 xml:space="preserve">pojedynczej serwetki 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>30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 xml:space="preserve"> cm 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>x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 xml:space="preserve"> 30 </w:t>
            </w:r>
            <w:proofErr w:type="spellStart"/>
            <w:r w:rsidR="009D6082" w:rsidRPr="009D6082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="009D6082" w:rsidRPr="009D6082">
              <w:rPr>
                <w:rFonts w:ascii="Times New Roman" w:hAnsi="Times New Roman"/>
                <w:sz w:val="20"/>
                <w:szCs w:val="20"/>
              </w:rPr>
              <w:t>.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>Pojedyncze o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>pakowanie musi zawierać 20 szt. Uwaga Zamawiający będzie wymagał serwetek</w:t>
            </w:r>
            <w:r w:rsidR="00376083" w:rsidRPr="009D6082">
              <w:rPr>
                <w:rFonts w:ascii="Times New Roman" w:hAnsi="Times New Roman"/>
                <w:sz w:val="20"/>
                <w:szCs w:val="20"/>
              </w:rPr>
              <w:t>:</w:t>
            </w:r>
            <w:r w:rsidRPr="009D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6083" w:rsidRPr="009D6082">
              <w:rPr>
                <w:rFonts w:ascii="Times New Roman" w:hAnsi="Times New Roman"/>
                <w:sz w:val="20"/>
                <w:szCs w:val="20"/>
              </w:rPr>
              <w:t xml:space="preserve">jednokolorowych oraz z różnymi motywami np. świątecznych, kwiatowych, </w:t>
            </w:r>
            <w:r w:rsidR="009D6082" w:rsidRPr="009D6082">
              <w:rPr>
                <w:rFonts w:ascii="Times New Roman" w:hAnsi="Times New Roman"/>
                <w:sz w:val="20"/>
                <w:szCs w:val="20"/>
              </w:rPr>
              <w:t>itp., tj. zgodnie ze złożonym zapotrzebowaniem w trakcie realizacji umowy.</w:t>
            </w:r>
          </w:p>
        </w:tc>
      </w:tr>
    </w:tbl>
    <w:p w:rsidR="00EE2B3F" w:rsidRPr="00684767" w:rsidRDefault="00EE2B3F" w:rsidP="00E73FD5">
      <w:pPr>
        <w:spacing w:after="120" w:line="240" w:lineRule="auto"/>
        <w:jc w:val="both"/>
        <w:rPr>
          <w:rFonts w:ascii="Times New Roman" w:hAnsi="Times New Roman"/>
          <w:bCs/>
        </w:rPr>
      </w:pPr>
    </w:p>
    <w:p w:rsidR="006A2648" w:rsidRPr="00684767" w:rsidRDefault="00E73FD5" w:rsidP="0062023C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684767">
        <w:rPr>
          <w:rFonts w:ascii="Times New Roman" w:hAnsi="Times New Roman"/>
          <w:b/>
          <w:bCs/>
        </w:rPr>
        <w:t xml:space="preserve">Część III – </w:t>
      </w:r>
      <w:r w:rsidRPr="00FD7D24">
        <w:rPr>
          <w:rFonts w:ascii="Times New Roman" w:hAnsi="Times New Roman"/>
          <w:b/>
          <w:bCs/>
        </w:rPr>
        <w:t xml:space="preserve">Dostawa </w:t>
      </w:r>
      <w:r w:rsidR="00B10BFC" w:rsidRPr="00FD7D24">
        <w:rPr>
          <w:rFonts w:ascii="Times New Roman" w:hAnsi="Times New Roman"/>
          <w:b/>
          <w:bCs/>
        </w:rPr>
        <w:t xml:space="preserve">pozostałych </w:t>
      </w:r>
      <w:r w:rsidR="0066652F" w:rsidRPr="00FD7D24">
        <w:rPr>
          <w:rFonts w:ascii="Times New Roman" w:hAnsi="Times New Roman"/>
          <w:b/>
          <w:bCs/>
        </w:rPr>
        <w:t xml:space="preserve">artykułów </w:t>
      </w:r>
      <w:r w:rsidR="006A2648" w:rsidRPr="00FD7D24">
        <w:rPr>
          <w:rFonts w:ascii="Times New Roman" w:hAnsi="Times New Roman"/>
          <w:b/>
          <w:bCs/>
          <w:color w:val="0D0D0D" w:themeColor="text1" w:themeTint="F2"/>
        </w:rPr>
        <w:t>przemysłowych.</w:t>
      </w:r>
    </w:p>
    <w:tbl>
      <w:tblPr>
        <w:tblStyle w:val="Tabela-Siatka"/>
        <w:tblW w:w="9180" w:type="dxa"/>
        <w:tblLayout w:type="fixed"/>
        <w:tblLook w:val="04A0"/>
      </w:tblPr>
      <w:tblGrid>
        <w:gridCol w:w="534"/>
        <w:gridCol w:w="8646"/>
      </w:tblGrid>
      <w:tr w:rsidR="006179A3" w:rsidRPr="0031491C" w:rsidTr="008B0AB1">
        <w:tc>
          <w:tcPr>
            <w:tcW w:w="534" w:type="dxa"/>
          </w:tcPr>
          <w:p w:rsidR="006179A3" w:rsidRPr="0031491C" w:rsidRDefault="006179A3" w:rsidP="0059328C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1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</w:tcPr>
          <w:p w:rsidR="006179A3" w:rsidRPr="0031491C" w:rsidRDefault="006179A3" w:rsidP="008B50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1C">
              <w:rPr>
                <w:rFonts w:ascii="Times New Roman" w:hAnsi="Times New Roman"/>
                <w:b/>
                <w:sz w:val="20"/>
                <w:szCs w:val="20"/>
              </w:rPr>
              <w:t>Nazwa artykułu i minimalne wymagania Zamawiającego:</w:t>
            </w:r>
          </w:p>
        </w:tc>
      </w:tr>
      <w:tr w:rsidR="00EE2B3F" w:rsidRPr="007E5D19" w:rsidTr="00A068AD">
        <w:tc>
          <w:tcPr>
            <w:tcW w:w="534" w:type="dxa"/>
            <w:vAlign w:val="center"/>
          </w:tcPr>
          <w:p w:rsidR="00EE2B3F" w:rsidRPr="007E5D19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9450D2" w:rsidRPr="007E5D19" w:rsidRDefault="006A2648" w:rsidP="009450D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</w:t>
            </w:r>
            <w:r w:rsidR="00C478E8" w:rsidRPr="007E5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 xml:space="preserve">paluszki </w:t>
            </w:r>
            <w:r w:rsidR="00C478E8" w:rsidRPr="007E5D19">
              <w:rPr>
                <w:rFonts w:ascii="Times New Roman" w:hAnsi="Times New Roman"/>
                <w:sz w:val="20"/>
                <w:szCs w:val="20"/>
              </w:rPr>
              <w:t xml:space="preserve">rozmiar AA 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>–</w:t>
            </w:r>
            <w:r w:rsidR="00C478E8" w:rsidRPr="007E5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 xml:space="preserve">opakowanie zawierające 4 sztuki, pojemność pojedynczego akumulatorka min. 950 </w:t>
            </w:r>
            <w:proofErr w:type="spellStart"/>
            <w:r w:rsidR="009450D2" w:rsidRPr="007E5D19">
              <w:rPr>
                <w:rFonts w:ascii="Times New Roman" w:hAnsi="Times New Roman"/>
                <w:sz w:val="20"/>
                <w:szCs w:val="20"/>
              </w:rPr>
              <w:t>mAh</w:t>
            </w:r>
            <w:proofErr w:type="spellEnd"/>
          </w:p>
        </w:tc>
      </w:tr>
      <w:tr w:rsidR="009450D2" w:rsidRPr="007E5D19" w:rsidTr="00A068AD">
        <w:tc>
          <w:tcPr>
            <w:tcW w:w="534" w:type="dxa"/>
            <w:vAlign w:val="center"/>
          </w:tcPr>
          <w:p w:rsidR="009450D2" w:rsidRPr="007E5D19" w:rsidRDefault="009450D2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9450D2" w:rsidRPr="007E5D19" w:rsidRDefault="009450D2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Akumulatorki paluszki rozmiar AAA – opakowanie zawierające 4 sztuki, pojemność po</w:t>
            </w:r>
            <w:r w:rsidR="00EB66BA">
              <w:rPr>
                <w:rFonts w:ascii="Times New Roman" w:hAnsi="Times New Roman"/>
                <w:sz w:val="20"/>
                <w:szCs w:val="20"/>
              </w:rPr>
              <w:t>jedynczego akumulatorka min. 1050</w:t>
            </w:r>
            <w:r w:rsidRPr="007E5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5D19">
              <w:rPr>
                <w:rFonts w:ascii="Times New Roman" w:hAnsi="Times New Roman"/>
                <w:sz w:val="20"/>
                <w:szCs w:val="20"/>
              </w:rPr>
              <w:t>mAh</w:t>
            </w:r>
            <w:proofErr w:type="spellEnd"/>
          </w:p>
        </w:tc>
      </w:tr>
      <w:tr w:rsidR="006A2648" w:rsidRPr="007E5D19" w:rsidTr="00A068AD">
        <w:tc>
          <w:tcPr>
            <w:tcW w:w="534" w:type="dxa"/>
            <w:vAlign w:val="center"/>
          </w:tcPr>
          <w:p w:rsidR="006A2648" w:rsidRPr="007E5D19" w:rsidRDefault="006A2648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9450D2" w:rsidRPr="007E5D19" w:rsidRDefault="006A2648" w:rsidP="0074396E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Baterie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 xml:space="preserve"> alkaliczne rozmiar AA, LR6</w:t>
            </w:r>
            <w:r w:rsidR="0074396E" w:rsidRPr="007E5D19">
              <w:rPr>
                <w:rFonts w:ascii="Times New Roman" w:hAnsi="Times New Roman"/>
                <w:sz w:val="20"/>
                <w:szCs w:val="20"/>
              </w:rPr>
              <w:t>, 1.5 V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>– opakowanie zawierające 4 sztuki</w:t>
            </w:r>
          </w:p>
        </w:tc>
      </w:tr>
      <w:tr w:rsidR="00C478E8" w:rsidRPr="007E5D19" w:rsidTr="00A068AD">
        <w:tc>
          <w:tcPr>
            <w:tcW w:w="534" w:type="dxa"/>
            <w:vAlign w:val="center"/>
          </w:tcPr>
          <w:p w:rsidR="00C478E8" w:rsidRPr="007E5D19" w:rsidRDefault="00C478E8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C478E8" w:rsidRPr="007E5D19" w:rsidRDefault="00C478E8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19">
              <w:rPr>
                <w:rFonts w:ascii="Times New Roman" w:hAnsi="Times New Roman"/>
                <w:sz w:val="20"/>
                <w:szCs w:val="20"/>
              </w:rPr>
              <w:t>Baterie alkaliczne rozmiar AA</w:t>
            </w:r>
            <w:r w:rsidR="009450D2" w:rsidRPr="007E5D19">
              <w:rPr>
                <w:rFonts w:ascii="Times New Roman" w:hAnsi="Times New Roman"/>
                <w:sz w:val="20"/>
                <w:szCs w:val="20"/>
              </w:rPr>
              <w:t>A</w:t>
            </w:r>
            <w:r w:rsidR="0074396E" w:rsidRPr="007E5D19">
              <w:rPr>
                <w:rFonts w:ascii="Times New Roman" w:hAnsi="Times New Roman"/>
                <w:sz w:val="20"/>
                <w:szCs w:val="20"/>
              </w:rPr>
              <w:t>, LR03, 1.5 V – opakowanie zawierające 4 sztuki</w:t>
            </w:r>
          </w:p>
        </w:tc>
      </w:tr>
      <w:tr w:rsidR="00E01B9F" w:rsidRPr="007E5D19" w:rsidTr="00A068AD">
        <w:tc>
          <w:tcPr>
            <w:tcW w:w="534" w:type="dxa"/>
            <w:vAlign w:val="center"/>
          </w:tcPr>
          <w:p w:rsidR="00E01B9F" w:rsidRPr="007E5D19" w:rsidRDefault="00E01B9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247838" w:rsidRPr="00247838" w:rsidRDefault="00E01B9F" w:rsidP="00B92B3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838">
              <w:rPr>
                <w:rFonts w:ascii="Times New Roman" w:hAnsi="Times New Roman"/>
                <w:sz w:val="20"/>
                <w:szCs w:val="20"/>
              </w:rPr>
              <w:t>Breloczki do kluczy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 xml:space="preserve"> – dwustronna, przezroczysta, trwała, zawieszka identyfikacyjna do kluczy (oznacznik kluczy) z metalowym kółeczkiem</w:t>
            </w:r>
            <w:r w:rsidR="00B92B36">
              <w:rPr>
                <w:rFonts w:ascii="Times New Roman" w:hAnsi="Times New Roman"/>
                <w:sz w:val="20"/>
                <w:szCs w:val="20"/>
              </w:rPr>
              <w:t xml:space="preserve"> i karteczką papierową w środku do umieszczania opisu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>. Breloczek wykonany z przezroczystego tworzywa sztucznego</w:t>
            </w:r>
            <w:r w:rsidR="00B075C9">
              <w:rPr>
                <w:rFonts w:ascii="Times New Roman" w:hAnsi="Times New Roman"/>
                <w:sz w:val="20"/>
                <w:szCs w:val="20"/>
              </w:rPr>
              <w:t>,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 xml:space="preserve"> zawierającego w środku wsuwaną</w:t>
            </w:r>
            <w:r w:rsidR="00B92B36">
              <w:rPr>
                <w:rFonts w:ascii="Times New Roman" w:hAnsi="Times New Roman"/>
                <w:sz w:val="20"/>
                <w:szCs w:val="20"/>
              </w:rPr>
              <w:t>/wkładaną białą karteczkę bez liniatury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075C9">
              <w:rPr>
                <w:rFonts w:ascii="Times New Roman" w:hAnsi="Times New Roman"/>
                <w:sz w:val="20"/>
                <w:szCs w:val="20"/>
              </w:rPr>
              <w:t xml:space="preserve">Karteczka z opisem musi być zabezpieczona w sposób uniemożliwiający zawilgocenie i zabrudzenie. 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>Zamawiający wymaga breloczków przezroczystych umożliwiających zapoznanie się z opisem na karteczce z obu stron</w:t>
            </w:r>
            <w:r w:rsidR="00B92B36">
              <w:rPr>
                <w:rFonts w:ascii="Times New Roman" w:hAnsi="Times New Roman"/>
                <w:sz w:val="20"/>
                <w:szCs w:val="20"/>
              </w:rPr>
              <w:t xml:space="preserve"> breloka</w:t>
            </w:r>
            <w:r w:rsidR="00247838" w:rsidRPr="00247838">
              <w:rPr>
                <w:rFonts w:ascii="Times New Roman" w:hAnsi="Times New Roman"/>
                <w:sz w:val="20"/>
                <w:szCs w:val="20"/>
              </w:rPr>
              <w:t>.</w:t>
            </w:r>
            <w:r w:rsidR="00B075C9">
              <w:rPr>
                <w:rFonts w:ascii="Times New Roman" w:hAnsi="Times New Roman"/>
                <w:sz w:val="20"/>
                <w:szCs w:val="20"/>
              </w:rPr>
              <w:t xml:space="preserve"> Zamawiający wymaga breloczków przezroczystych w różnych kolorach. Opakowanie zawierające </w:t>
            </w:r>
            <w:r w:rsidR="00B92B36">
              <w:rPr>
                <w:rFonts w:ascii="Times New Roman" w:hAnsi="Times New Roman"/>
                <w:sz w:val="20"/>
                <w:szCs w:val="20"/>
              </w:rPr>
              <w:t xml:space="preserve">mix kolorów musi zawierać </w:t>
            </w:r>
            <w:r w:rsidR="00B075C9">
              <w:rPr>
                <w:rFonts w:ascii="Times New Roman" w:hAnsi="Times New Roman"/>
                <w:sz w:val="20"/>
                <w:szCs w:val="20"/>
              </w:rPr>
              <w:t>min. 50 szt.</w:t>
            </w:r>
            <w:r w:rsidR="00B92B36">
              <w:rPr>
                <w:rFonts w:ascii="Times New Roman" w:hAnsi="Times New Roman"/>
                <w:sz w:val="20"/>
                <w:szCs w:val="20"/>
              </w:rPr>
              <w:t xml:space="preserve"> kompletnych breloczków.</w:t>
            </w:r>
          </w:p>
        </w:tc>
      </w:tr>
      <w:tr w:rsidR="006A2648" w:rsidRPr="00FF61F1" w:rsidTr="00A068AD">
        <w:tc>
          <w:tcPr>
            <w:tcW w:w="534" w:type="dxa"/>
            <w:vAlign w:val="center"/>
          </w:tcPr>
          <w:p w:rsidR="006A2648" w:rsidRPr="00CB6648" w:rsidRDefault="006A2648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6A2648" w:rsidRPr="00CB6648" w:rsidRDefault="006A2648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 xml:space="preserve">Butelka filtrująca wodę o </w:t>
            </w:r>
            <w:proofErr w:type="spellStart"/>
            <w:r w:rsidRPr="00CB6648">
              <w:rPr>
                <w:rFonts w:ascii="Times New Roman" w:hAnsi="Times New Roman"/>
                <w:sz w:val="20"/>
                <w:szCs w:val="20"/>
              </w:rPr>
              <w:t>poj</w:t>
            </w:r>
            <w:proofErr w:type="spellEnd"/>
            <w:r w:rsidRPr="00CB6648">
              <w:rPr>
                <w:rFonts w:ascii="Times New Roman" w:hAnsi="Times New Roman"/>
                <w:sz w:val="20"/>
                <w:szCs w:val="20"/>
              </w:rPr>
              <w:t>. min. 0,7 litra do max 1,0 litra wraz z co najmniej jednym filtrem węglowym np. "Butelka filtrująca wodę DAFI 0,7 l + 2 filtry"</w:t>
            </w:r>
          </w:p>
        </w:tc>
      </w:tr>
      <w:tr w:rsidR="00B10BFC" w:rsidRPr="00FF61F1" w:rsidTr="00A068AD">
        <w:tc>
          <w:tcPr>
            <w:tcW w:w="534" w:type="dxa"/>
            <w:vAlign w:val="center"/>
          </w:tcPr>
          <w:p w:rsidR="00B10BFC" w:rsidRPr="00CB6648" w:rsidRDefault="00B10BFC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B10BFC" w:rsidRPr="00CB6648" w:rsidRDefault="00B10BFC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Chusteczki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(ściereczki) jednorazowe, nasączane,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do czyszczenia powierzchni szklanych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ekranów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i monitorów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w tym LCD i TFT</w:t>
            </w:r>
            <w:r w:rsidRPr="00DA54C1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antystatyczne, szybkoschnące, nie mogą rysować powierzchni ani pozostawiać zacieków. Opakowanie w formie otwieranej od góry tuby musi zawierać </w:t>
            </w:r>
            <w:r w:rsidRPr="002125FD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 sztuk chuste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czek.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CB6648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CB6648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6648">
              <w:rPr>
                <w:rFonts w:ascii="Times New Roman" w:hAnsi="Times New Roman"/>
                <w:sz w:val="20"/>
                <w:szCs w:val="20"/>
              </w:rPr>
              <w:t>Filtr węglowy (</w:t>
            </w:r>
            <w:r w:rsidR="00951557">
              <w:rPr>
                <w:rFonts w:ascii="Times New Roman" w:hAnsi="Times New Roman"/>
                <w:sz w:val="20"/>
                <w:szCs w:val="20"/>
              </w:rPr>
              <w:t xml:space="preserve">kompatybilny 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zapas) do butelki filtrującej </w:t>
            </w:r>
            <w:r w:rsidR="00CB6648">
              <w:rPr>
                <w:rFonts w:ascii="Times New Roman" w:hAnsi="Times New Roman"/>
                <w:sz w:val="20"/>
                <w:szCs w:val="20"/>
              </w:rPr>
              <w:t xml:space="preserve">wycenionej przez Wykonawcę </w:t>
            </w:r>
            <w:r w:rsidR="00951557">
              <w:rPr>
                <w:rFonts w:ascii="Times New Roman" w:hAnsi="Times New Roman"/>
                <w:sz w:val="20"/>
                <w:szCs w:val="20"/>
              </w:rPr>
              <w:t>z poz. 6</w:t>
            </w:r>
            <w:r w:rsidRPr="00CB6648">
              <w:rPr>
                <w:rFonts w:ascii="Times New Roman" w:hAnsi="Times New Roman"/>
                <w:sz w:val="20"/>
                <w:szCs w:val="20"/>
              </w:rPr>
              <w:t xml:space="preserve"> powyżej</w:t>
            </w:r>
            <w:r w:rsidR="009515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B4484E" w:rsidTr="00A068AD">
        <w:tc>
          <w:tcPr>
            <w:tcW w:w="534" w:type="dxa"/>
            <w:vAlign w:val="center"/>
          </w:tcPr>
          <w:p w:rsidR="00EE2B3F" w:rsidRPr="00B4484E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294B1D" w:rsidRPr="00B4484E" w:rsidRDefault="00EE2B3F" w:rsidP="0095155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>Kij drew</w:t>
            </w:r>
            <w:r w:rsidR="00294B1D" w:rsidRPr="00B4484E">
              <w:rPr>
                <w:rFonts w:ascii="Times New Roman" w:hAnsi="Times New Roman"/>
                <w:sz w:val="20"/>
                <w:szCs w:val="20"/>
              </w:rPr>
              <w:t xml:space="preserve">niany uniwersalny do szczotek i </w:t>
            </w:r>
            <w:proofErr w:type="spellStart"/>
            <w:r w:rsidR="00294B1D" w:rsidRPr="00B4484E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="00951557" w:rsidRPr="00B4484E">
              <w:rPr>
                <w:rFonts w:ascii="Times New Roman" w:hAnsi="Times New Roman"/>
                <w:sz w:val="20"/>
                <w:szCs w:val="20"/>
              </w:rPr>
              <w:t xml:space="preserve"> z gwintem o standardowym wymiarze</w:t>
            </w:r>
            <w:r w:rsidR="00294B1D" w:rsidRPr="00B4484E">
              <w:rPr>
                <w:rFonts w:ascii="Times New Roman" w:hAnsi="Times New Roman"/>
                <w:sz w:val="20"/>
                <w:szCs w:val="20"/>
              </w:rPr>
              <w:t>. Kij o długości min. 140 cm max 150 cm wykonany z solidnego drewna, gładki, nielakierowany, lekki, wytrzymały</w:t>
            </w:r>
            <w:r w:rsidR="00951557">
              <w:rPr>
                <w:rFonts w:ascii="Times New Roman" w:hAnsi="Times New Roman"/>
                <w:sz w:val="20"/>
                <w:szCs w:val="20"/>
              </w:rPr>
              <w:t xml:space="preserve">. Gwint drewniany. </w:t>
            </w:r>
          </w:p>
        </w:tc>
      </w:tr>
      <w:tr w:rsidR="00EE2B3F" w:rsidRPr="00B4484E" w:rsidTr="00A068AD">
        <w:tc>
          <w:tcPr>
            <w:tcW w:w="534" w:type="dxa"/>
            <w:vAlign w:val="center"/>
          </w:tcPr>
          <w:p w:rsidR="00EE2B3F" w:rsidRPr="00B4484E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3332CE" w:rsidRPr="00B4484E" w:rsidRDefault="00EE2B3F" w:rsidP="001A330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4E">
              <w:rPr>
                <w:rFonts w:ascii="Times New Roman" w:hAnsi="Times New Roman"/>
                <w:sz w:val="20"/>
                <w:szCs w:val="20"/>
              </w:rPr>
              <w:t>Kosz</w:t>
            </w:r>
            <w:r w:rsidR="00442820" w:rsidRPr="00B44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A90" w:rsidRPr="00B4484E">
              <w:rPr>
                <w:rFonts w:ascii="Times New Roman" w:hAnsi="Times New Roman"/>
                <w:sz w:val="20"/>
                <w:szCs w:val="20"/>
              </w:rPr>
              <w:t xml:space="preserve">okrągły </w:t>
            </w:r>
            <w:r w:rsidR="00294B1D" w:rsidRPr="00B4484E">
              <w:rPr>
                <w:rFonts w:ascii="Times New Roman" w:hAnsi="Times New Roman"/>
                <w:sz w:val="20"/>
                <w:szCs w:val="20"/>
              </w:rPr>
              <w:t xml:space="preserve">na odpady, </w:t>
            </w:r>
            <w:r w:rsidR="00442820" w:rsidRPr="00B4484E">
              <w:rPr>
                <w:rFonts w:ascii="Times New Roman" w:hAnsi="Times New Roman"/>
                <w:sz w:val="20"/>
                <w:szCs w:val="20"/>
              </w:rPr>
              <w:t>biurowy</w:t>
            </w:r>
            <w:r w:rsidR="00294B1D" w:rsidRPr="00B4484E">
              <w:rPr>
                <w:rFonts w:ascii="Times New Roman" w:hAnsi="Times New Roman"/>
                <w:sz w:val="20"/>
                <w:szCs w:val="20"/>
              </w:rPr>
              <w:t>,</w:t>
            </w:r>
            <w:r w:rsidR="00442820" w:rsidRPr="00B4484E">
              <w:rPr>
                <w:rFonts w:ascii="Times New Roman" w:hAnsi="Times New Roman"/>
                <w:sz w:val="20"/>
                <w:szCs w:val="20"/>
              </w:rPr>
              <w:t xml:space="preserve"> o pojemności min. 15 l max </w:t>
            </w:r>
            <w:r w:rsidR="00294B1D" w:rsidRPr="00B4484E">
              <w:rPr>
                <w:rFonts w:ascii="Times New Roman" w:hAnsi="Times New Roman"/>
                <w:sz w:val="20"/>
                <w:szCs w:val="20"/>
              </w:rPr>
              <w:t>20 l,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 xml:space="preserve"> bez pokrywki, </w:t>
            </w:r>
            <w:r w:rsidR="00A04D93" w:rsidRPr="00B4484E">
              <w:rPr>
                <w:rFonts w:ascii="Times New Roman" w:hAnsi="Times New Roman"/>
                <w:sz w:val="20"/>
                <w:szCs w:val="20"/>
              </w:rPr>
              <w:t xml:space="preserve">bez pedała, </w:t>
            </w:r>
            <w:r w:rsidRPr="00B4484E">
              <w:rPr>
                <w:rFonts w:ascii="Times New Roman" w:hAnsi="Times New Roman"/>
                <w:sz w:val="20"/>
                <w:szCs w:val="20"/>
              </w:rPr>
              <w:t>kolor czarny</w:t>
            </w:r>
            <w:r w:rsidR="003332CE" w:rsidRPr="00B4484E">
              <w:rPr>
                <w:rFonts w:ascii="Times New Roman" w:hAnsi="Times New Roman"/>
                <w:sz w:val="20"/>
                <w:szCs w:val="20"/>
              </w:rPr>
              <w:t>.</w:t>
            </w:r>
            <w:r w:rsidR="00642A90" w:rsidRPr="00B4484E">
              <w:rPr>
                <w:rFonts w:ascii="Times New Roman" w:hAnsi="Times New Roman"/>
                <w:sz w:val="20"/>
                <w:szCs w:val="20"/>
              </w:rPr>
              <w:t xml:space="preserve"> Kosz wykonany z metalowej siatki (ażurowy), lakierowany</w:t>
            </w:r>
          </w:p>
        </w:tc>
      </w:tr>
      <w:tr w:rsidR="00EE2B3F" w:rsidRPr="00951557" w:rsidTr="00A068AD">
        <w:tc>
          <w:tcPr>
            <w:tcW w:w="534" w:type="dxa"/>
            <w:vAlign w:val="center"/>
          </w:tcPr>
          <w:p w:rsidR="00EE2B3F" w:rsidRPr="00951557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951557" w:rsidRPr="00951557" w:rsidRDefault="00EE2B3F" w:rsidP="00951557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1557">
              <w:rPr>
                <w:rFonts w:ascii="Times New Roman" w:hAnsi="Times New Roman"/>
                <w:sz w:val="20"/>
                <w:szCs w:val="20"/>
              </w:rPr>
              <w:t>Miotła d</w:t>
            </w:r>
            <w:r w:rsidR="00BC6FE9" w:rsidRPr="00951557">
              <w:rPr>
                <w:rFonts w:ascii="Times New Roman" w:hAnsi="Times New Roman"/>
                <w:sz w:val="20"/>
                <w:szCs w:val="20"/>
              </w:rPr>
              <w:t xml:space="preserve">rewniana </w:t>
            </w:r>
            <w:r w:rsidR="00951557">
              <w:rPr>
                <w:rFonts w:ascii="Times New Roman" w:hAnsi="Times New Roman"/>
                <w:sz w:val="20"/>
                <w:szCs w:val="20"/>
              </w:rPr>
              <w:t xml:space="preserve">bez kija </w:t>
            </w:r>
            <w:r w:rsidR="00BC6FE9" w:rsidRPr="00951557">
              <w:rPr>
                <w:rFonts w:ascii="Times New Roman" w:hAnsi="Times New Roman"/>
                <w:sz w:val="20"/>
                <w:szCs w:val="20"/>
              </w:rPr>
              <w:t>(zamiatacz) o długości min.</w:t>
            </w:r>
            <w:r w:rsidR="005F3677" w:rsidRPr="00951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1557">
              <w:rPr>
                <w:rFonts w:ascii="Times New Roman" w:hAnsi="Times New Roman"/>
                <w:sz w:val="20"/>
                <w:szCs w:val="20"/>
              </w:rPr>
              <w:t>40</w:t>
            </w:r>
            <w:r w:rsidR="005F3677" w:rsidRPr="00951557">
              <w:rPr>
                <w:rFonts w:ascii="Times New Roman" w:hAnsi="Times New Roman"/>
                <w:sz w:val="20"/>
                <w:szCs w:val="20"/>
              </w:rPr>
              <w:t xml:space="preserve"> cm do</w:t>
            </w:r>
            <w:r w:rsidR="00BC6FE9" w:rsidRPr="00951557">
              <w:rPr>
                <w:rFonts w:ascii="Times New Roman" w:hAnsi="Times New Roman"/>
                <w:sz w:val="20"/>
                <w:szCs w:val="20"/>
              </w:rPr>
              <w:t xml:space="preserve"> max</w:t>
            </w:r>
            <w:r w:rsidR="005F3677" w:rsidRPr="00951557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  <w:r w:rsidRPr="00951557">
              <w:rPr>
                <w:rFonts w:ascii="Times New Roman" w:hAnsi="Times New Roman"/>
                <w:sz w:val="20"/>
                <w:szCs w:val="20"/>
              </w:rPr>
              <w:t xml:space="preserve">cm, miękkie </w:t>
            </w:r>
            <w:r w:rsidR="00951557" w:rsidRPr="00951557">
              <w:rPr>
                <w:rFonts w:ascii="Times New Roman" w:hAnsi="Times New Roman"/>
                <w:sz w:val="20"/>
                <w:szCs w:val="20"/>
              </w:rPr>
              <w:t xml:space="preserve">naturalne </w:t>
            </w:r>
            <w:r w:rsidR="00BC6FE9" w:rsidRPr="00951557">
              <w:rPr>
                <w:rFonts w:ascii="Times New Roman" w:hAnsi="Times New Roman"/>
                <w:sz w:val="20"/>
                <w:szCs w:val="20"/>
              </w:rPr>
              <w:t xml:space="preserve">gęste </w:t>
            </w:r>
            <w:r w:rsidR="00951557" w:rsidRPr="00951557">
              <w:rPr>
                <w:rFonts w:ascii="Times New Roman" w:hAnsi="Times New Roman"/>
                <w:sz w:val="20"/>
                <w:szCs w:val="20"/>
              </w:rPr>
              <w:t xml:space="preserve">i elastyczne </w:t>
            </w:r>
            <w:r w:rsidRPr="00951557">
              <w:rPr>
                <w:rFonts w:ascii="Times New Roman" w:hAnsi="Times New Roman"/>
                <w:sz w:val="20"/>
                <w:szCs w:val="20"/>
              </w:rPr>
              <w:t>włosie</w:t>
            </w:r>
            <w:r w:rsidR="00951557" w:rsidRPr="009515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7F050F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7F050F" w:rsidRPr="007F050F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 xml:space="preserve"> sznurkowy (wkład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="007F050F" w:rsidRPr="007F050F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="007F050F" w:rsidRPr="007F050F">
              <w:rPr>
                <w:rFonts w:ascii="Times New Roman" w:hAnsi="Times New Roman"/>
                <w:sz w:val="20"/>
                <w:szCs w:val="20"/>
              </w:rPr>
              <w:t>, wymienna końcówka</w:t>
            </w:r>
            <w:r w:rsidRPr="007F050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 xml:space="preserve">o skręconych sznurkach, bawełniany wzmocniony włóknem syntetycznym, </w:t>
            </w:r>
            <w:r w:rsidRPr="007F050F">
              <w:rPr>
                <w:rFonts w:ascii="Times New Roman" w:hAnsi="Times New Roman"/>
                <w:sz w:val="20"/>
                <w:szCs w:val="20"/>
              </w:rPr>
              <w:t xml:space="preserve">chłonny, 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 xml:space="preserve">waga produktu </w:t>
            </w:r>
            <w:r w:rsidRPr="007F050F">
              <w:rPr>
                <w:rFonts w:ascii="Times New Roman" w:hAnsi="Times New Roman"/>
                <w:sz w:val="20"/>
                <w:szCs w:val="20"/>
              </w:rPr>
              <w:t>300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>-350</w:t>
            </w:r>
            <w:r w:rsidRPr="007F050F">
              <w:rPr>
                <w:rFonts w:ascii="Times New Roman" w:hAnsi="Times New Roman"/>
                <w:sz w:val="20"/>
                <w:szCs w:val="20"/>
              </w:rPr>
              <w:t xml:space="preserve"> gram, 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 xml:space="preserve">produkt o uniwersalnym gwincie do kijów z poz. 9 powyżej. Produkt nie może pozostawiać smug ani rysować czyszczonej powierzchni. Produkt </w:t>
            </w:r>
            <w:r w:rsidRPr="007F050F">
              <w:rPr>
                <w:rFonts w:ascii="Times New Roman" w:hAnsi="Times New Roman"/>
                <w:sz w:val="20"/>
                <w:szCs w:val="20"/>
              </w:rPr>
              <w:t xml:space="preserve">typu </w:t>
            </w:r>
            <w:proofErr w:type="spellStart"/>
            <w:r w:rsidRPr="007F050F">
              <w:rPr>
                <w:rFonts w:ascii="Times New Roman" w:hAnsi="Times New Roman"/>
                <w:sz w:val="20"/>
                <w:szCs w:val="20"/>
              </w:rPr>
              <w:t>Ricambio</w:t>
            </w:r>
            <w:proofErr w:type="spellEnd"/>
            <w:r w:rsidRPr="007F0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050F" w:rsidRPr="007F050F">
              <w:rPr>
                <w:rFonts w:ascii="Times New Roman" w:hAnsi="Times New Roman"/>
                <w:sz w:val="20"/>
                <w:szCs w:val="20"/>
              </w:rPr>
              <w:t>300 g</w:t>
            </w:r>
          </w:p>
        </w:tc>
      </w:tr>
      <w:tr w:rsidR="00701859" w:rsidRPr="00D26183" w:rsidTr="00A068AD">
        <w:tc>
          <w:tcPr>
            <w:tcW w:w="534" w:type="dxa"/>
            <w:vAlign w:val="center"/>
          </w:tcPr>
          <w:p w:rsidR="00701859" w:rsidRPr="00D26183" w:rsidRDefault="00701859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9D3BC3" w:rsidRPr="00D26183" w:rsidRDefault="00F259CA" w:rsidP="009D3BC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paskowy </w:t>
            </w:r>
            <w:r w:rsidR="009D3BC3" w:rsidRPr="00D26183">
              <w:rPr>
                <w:rFonts w:ascii="Times New Roman" w:hAnsi="Times New Roman"/>
                <w:sz w:val="20"/>
                <w:szCs w:val="20"/>
              </w:rPr>
              <w:t xml:space="preserve">(wkład do </w:t>
            </w:r>
            <w:proofErr w:type="spellStart"/>
            <w:r w:rsidR="009D3BC3" w:rsidRPr="00D26183">
              <w:rPr>
                <w:rFonts w:ascii="Times New Roman" w:hAnsi="Times New Roman"/>
                <w:sz w:val="20"/>
                <w:szCs w:val="20"/>
              </w:rPr>
              <w:t>mopa</w:t>
            </w:r>
            <w:proofErr w:type="spellEnd"/>
            <w:r w:rsidR="009D3BC3" w:rsidRPr="00D26183">
              <w:rPr>
                <w:rFonts w:ascii="Times New Roman" w:hAnsi="Times New Roman"/>
                <w:sz w:val="20"/>
                <w:szCs w:val="20"/>
              </w:rPr>
              <w:t>, wymienna końcówka), wiskozowy lub</w:t>
            </w:r>
            <w:r w:rsidR="00D26183">
              <w:rPr>
                <w:rFonts w:ascii="Times New Roman" w:hAnsi="Times New Roman"/>
                <w:sz w:val="20"/>
                <w:szCs w:val="20"/>
              </w:rPr>
              <w:t xml:space="preserve"> wiskozowy z domieszką </w:t>
            </w:r>
            <w:proofErr w:type="spellStart"/>
            <w:r w:rsidR="00D26183">
              <w:rPr>
                <w:rFonts w:ascii="Times New Roman" w:hAnsi="Times New Roman"/>
                <w:sz w:val="20"/>
                <w:szCs w:val="20"/>
              </w:rPr>
              <w:t>mikrof</w:t>
            </w:r>
            <w:r w:rsidR="009D3BC3" w:rsidRPr="00D26183">
              <w:rPr>
                <w:rFonts w:ascii="Times New Roman" w:hAnsi="Times New Roman"/>
                <w:sz w:val="20"/>
                <w:szCs w:val="20"/>
              </w:rPr>
              <w:t>ibry</w:t>
            </w:r>
            <w:proofErr w:type="spellEnd"/>
            <w:r w:rsidR="009D3BC3" w:rsidRPr="00D26183">
              <w:rPr>
                <w:rFonts w:ascii="Times New Roman" w:hAnsi="Times New Roman"/>
                <w:sz w:val="20"/>
                <w:szCs w:val="20"/>
              </w:rPr>
              <w:t xml:space="preserve">, chłonny, waga produktu </w:t>
            </w:r>
            <w:r w:rsidR="00D26183">
              <w:rPr>
                <w:rFonts w:ascii="Times New Roman" w:hAnsi="Times New Roman"/>
                <w:sz w:val="20"/>
                <w:szCs w:val="20"/>
              </w:rPr>
              <w:t xml:space="preserve">od 180 gram do </w:t>
            </w:r>
            <w:r w:rsidR="009D3BC3" w:rsidRPr="00D26183">
              <w:rPr>
                <w:rFonts w:ascii="Times New Roman" w:hAnsi="Times New Roman"/>
                <w:sz w:val="20"/>
                <w:szCs w:val="20"/>
              </w:rPr>
              <w:t xml:space="preserve">200 gram, produkt o uniwersalnym gwincie do kijów z poz. 9 powyżej. Produkt nie może pozostawiać smug ani rysować czyszczonej powierzchni. Produkt typu </w:t>
            </w:r>
            <w:proofErr w:type="spellStart"/>
            <w:r w:rsidR="009D3BC3" w:rsidRPr="00D26183">
              <w:rPr>
                <w:rFonts w:ascii="Times New Roman" w:hAnsi="Times New Roman"/>
                <w:sz w:val="20"/>
                <w:szCs w:val="20"/>
              </w:rPr>
              <w:t>Mop</w:t>
            </w:r>
            <w:proofErr w:type="spellEnd"/>
            <w:r w:rsidR="009D3BC3" w:rsidRPr="00D26183">
              <w:rPr>
                <w:rFonts w:ascii="Times New Roman" w:hAnsi="Times New Roman"/>
                <w:sz w:val="20"/>
                <w:szCs w:val="20"/>
              </w:rPr>
              <w:t xml:space="preserve"> paskowy 180 g </w:t>
            </w:r>
            <w:proofErr w:type="spellStart"/>
            <w:r w:rsidR="009D3BC3" w:rsidRPr="00D26183">
              <w:rPr>
                <w:rFonts w:ascii="Times New Roman" w:hAnsi="Times New Roman"/>
                <w:sz w:val="20"/>
                <w:szCs w:val="20"/>
              </w:rPr>
              <w:t>Clean</w:t>
            </w:r>
            <w:proofErr w:type="spellEnd"/>
          </w:p>
        </w:tc>
      </w:tr>
      <w:tr w:rsidR="00EE2B3F" w:rsidRPr="00D26183" w:rsidTr="00A068AD">
        <w:tc>
          <w:tcPr>
            <w:tcW w:w="534" w:type="dxa"/>
            <w:vAlign w:val="center"/>
          </w:tcPr>
          <w:p w:rsidR="00EE2B3F" w:rsidRPr="00D26183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D26183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do czajników elektrycznych, proszek, o gramaturze 50 g w opakowaniu, </w:t>
            </w: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typu </w:t>
            </w: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Kamix</w:t>
            </w:r>
            <w:proofErr w:type="spellEnd"/>
          </w:p>
        </w:tc>
      </w:tr>
      <w:tr w:rsidR="00EE2B3F" w:rsidRPr="00D26183" w:rsidTr="00A068AD">
        <w:tc>
          <w:tcPr>
            <w:tcW w:w="534" w:type="dxa"/>
            <w:vAlign w:val="center"/>
          </w:tcPr>
          <w:p w:rsidR="00EE2B3F" w:rsidRPr="00D26183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D26183" w:rsidRPr="00D26183" w:rsidRDefault="00EE2B3F" w:rsidP="0088331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Pr="00D261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183" w:rsidRPr="00D26183">
              <w:rPr>
                <w:rFonts w:ascii="Times New Roman" w:hAnsi="Times New Roman"/>
                <w:sz w:val="20"/>
                <w:szCs w:val="20"/>
              </w:rPr>
              <w:t>w płynie do ekspresów</w:t>
            </w:r>
            <w:r w:rsidR="00CD3B66">
              <w:rPr>
                <w:rFonts w:ascii="Times New Roman" w:hAnsi="Times New Roman"/>
                <w:sz w:val="20"/>
                <w:szCs w:val="20"/>
              </w:rPr>
              <w:t xml:space="preserve"> ciśnieniowych i przepływowych</w:t>
            </w:r>
            <w:r w:rsidR="0088331C">
              <w:rPr>
                <w:rFonts w:ascii="Times New Roman" w:hAnsi="Times New Roman"/>
                <w:sz w:val="20"/>
                <w:szCs w:val="20"/>
              </w:rPr>
              <w:t>. Produkt o pojemności 500 ml.</w:t>
            </w:r>
            <w:r w:rsidR="00D26183" w:rsidRPr="00D261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31C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D26183" w:rsidRPr="00D26183">
              <w:rPr>
                <w:rFonts w:ascii="Times New Roman" w:hAnsi="Times New Roman"/>
                <w:sz w:val="20"/>
                <w:szCs w:val="20"/>
              </w:rPr>
              <w:t xml:space="preserve">wykonane z tworzywa sztucznego z zakrętką. Produkt typu </w:t>
            </w:r>
            <w:proofErr w:type="spellStart"/>
            <w:r w:rsidR="00D26183" w:rsidRPr="00D26183">
              <w:rPr>
                <w:rFonts w:ascii="Times New Roman" w:hAnsi="Times New Roman"/>
                <w:sz w:val="20"/>
                <w:szCs w:val="20"/>
              </w:rPr>
              <w:t>Odkamieniacz</w:t>
            </w:r>
            <w:proofErr w:type="spellEnd"/>
            <w:r w:rsidR="00D26183" w:rsidRPr="00D26183">
              <w:rPr>
                <w:rFonts w:ascii="Times New Roman" w:hAnsi="Times New Roman"/>
                <w:sz w:val="20"/>
                <w:szCs w:val="20"/>
              </w:rPr>
              <w:t xml:space="preserve"> w płynie Tytan 500 ml</w:t>
            </w:r>
          </w:p>
        </w:tc>
      </w:tr>
      <w:tr w:rsidR="00EC77C6" w:rsidRPr="0088331C" w:rsidTr="00A068AD">
        <w:tc>
          <w:tcPr>
            <w:tcW w:w="534" w:type="dxa"/>
            <w:vAlign w:val="center"/>
          </w:tcPr>
          <w:p w:rsidR="00EC77C6" w:rsidRPr="0088331C" w:rsidRDefault="00EC77C6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C77C6" w:rsidRPr="0088331C" w:rsidRDefault="00EC77C6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31C">
              <w:rPr>
                <w:rFonts w:ascii="Times New Roman" w:hAnsi="Times New Roman"/>
                <w:sz w:val="20"/>
                <w:szCs w:val="20"/>
              </w:rPr>
              <w:t xml:space="preserve">Ręcznik bawełniany wykonany w 100% z bawełny: zwykłej lub egipskiej, lub bawełny zmieszanej z włóknami bambusowymi. Ręcznik o minimalnych wymiarach 50 x 90 </w:t>
            </w:r>
            <w:proofErr w:type="spellStart"/>
            <w:r w:rsidRPr="0088331C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88331C">
              <w:rPr>
                <w:rFonts w:ascii="Times New Roman" w:hAnsi="Times New Roman"/>
                <w:sz w:val="20"/>
                <w:szCs w:val="20"/>
              </w:rPr>
              <w:t>. Każdy ręcznik musi charakteryzować się dobrą chłonnością, musi być wytrzymały, o gramaturze min. 500 g/m</w:t>
            </w:r>
            <w:r w:rsidRPr="0088331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88331C">
              <w:rPr>
                <w:rFonts w:ascii="Times New Roman" w:hAnsi="Times New Roman"/>
                <w:sz w:val="20"/>
                <w:szCs w:val="20"/>
              </w:rPr>
              <w:t xml:space="preserve">, certyfikowany co najmniej certyfikatem </w:t>
            </w:r>
            <w:proofErr w:type="spellStart"/>
            <w:r w:rsidRPr="0088331C">
              <w:rPr>
                <w:rFonts w:ascii="Times New Roman" w:hAnsi="Times New Roman"/>
                <w:sz w:val="20"/>
                <w:szCs w:val="20"/>
              </w:rPr>
              <w:t>OEKO-TEX</w:t>
            </w:r>
            <w:proofErr w:type="spellEnd"/>
            <w:r w:rsidRPr="0088331C">
              <w:rPr>
                <w:rFonts w:ascii="Times New Roman" w:hAnsi="Times New Roman"/>
                <w:sz w:val="20"/>
                <w:szCs w:val="20"/>
              </w:rPr>
              <w:t xml:space="preserve"> Standard 100. </w:t>
            </w:r>
            <w:r w:rsidR="0088331C" w:rsidRPr="0088331C">
              <w:rPr>
                <w:rFonts w:ascii="Times New Roman" w:hAnsi="Times New Roman"/>
                <w:sz w:val="20"/>
                <w:szCs w:val="20"/>
              </w:rPr>
              <w:t xml:space="preserve">Preferowane kolory błękitny, </w:t>
            </w:r>
            <w:proofErr w:type="spellStart"/>
            <w:r w:rsidR="0088331C" w:rsidRPr="0088331C">
              <w:rPr>
                <w:rFonts w:ascii="Times New Roman" w:hAnsi="Times New Roman"/>
                <w:sz w:val="20"/>
                <w:szCs w:val="20"/>
              </w:rPr>
              <w:t>ecru</w:t>
            </w:r>
            <w:proofErr w:type="spellEnd"/>
            <w:r w:rsidR="0088331C" w:rsidRPr="0088331C">
              <w:rPr>
                <w:rFonts w:ascii="Times New Roman" w:hAnsi="Times New Roman"/>
                <w:sz w:val="20"/>
                <w:szCs w:val="20"/>
              </w:rPr>
              <w:t>, jasna zieleń, żółty, różowy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C95D5F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C95D5F" w:rsidRDefault="00C95D5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D5F">
              <w:rPr>
                <w:rFonts w:ascii="Times New Roman" w:hAnsi="Times New Roman"/>
                <w:sz w:val="20"/>
                <w:szCs w:val="20"/>
              </w:rPr>
              <w:t>Sól drogowa worek 25 kg</w:t>
            </w:r>
          </w:p>
        </w:tc>
      </w:tr>
      <w:tr w:rsidR="00D97914" w:rsidRPr="00FF61F1" w:rsidTr="00A068AD">
        <w:tc>
          <w:tcPr>
            <w:tcW w:w="534" w:type="dxa"/>
            <w:vAlign w:val="center"/>
          </w:tcPr>
          <w:p w:rsidR="00D97914" w:rsidRPr="0046051B" w:rsidRDefault="00D97914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46051B" w:rsidRPr="008B4E1A" w:rsidRDefault="00D97914" w:rsidP="008B4E1A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6051B">
              <w:rPr>
                <w:rFonts w:ascii="Times New Roman" w:hAnsi="Times New Roman"/>
                <w:sz w:val="20"/>
                <w:szCs w:val="20"/>
              </w:rPr>
              <w:t xml:space="preserve">Szczotka </w:t>
            </w:r>
            <w:r w:rsidR="0046051B" w:rsidRPr="0046051B">
              <w:rPr>
                <w:rFonts w:ascii="Times New Roman" w:hAnsi="Times New Roman"/>
                <w:sz w:val="20"/>
                <w:szCs w:val="20"/>
              </w:rPr>
              <w:t xml:space="preserve">wolnostojąca, </w:t>
            </w:r>
            <w:r w:rsidR="0046051B">
              <w:rPr>
                <w:rFonts w:ascii="Times New Roman" w:hAnsi="Times New Roman"/>
                <w:sz w:val="20"/>
                <w:szCs w:val="20"/>
              </w:rPr>
              <w:t>do czyszczenia muszli klozetowych</w:t>
            </w:r>
            <w:r w:rsidRPr="0046051B">
              <w:rPr>
                <w:rFonts w:ascii="Times New Roman" w:hAnsi="Times New Roman"/>
                <w:sz w:val="20"/>
                <w:szCs w:val="20"/>
              </w:rPr>
              <w:t xml:space="preserve"> (zestaw </w:t>
            </w:r>
            <w:proofErr w:type="spellStart"/>
            <w:r w:rsidRPr="0046051B">
              <w:rPr>
                <w:rFonts w:ascii="Times New Roman" w:hAnsi="Times New Roman"/>
                <w:sz w:val="20"/>
                <w:szCs w:val="20"/>
              </w:rPr>
              <w:t>szczotka+pojemnik</w:t>
            </w:r>
            <w:proofErr w:type="spellEnd"/>
            <w:r w:rsidRPr="0046051B">
              <w:rPr>
                <w:rFonts w:ascii="Times New Roman" w:hAnsi="Times New Roman"/>
                <w:sz w:val="20"/>
                <w:szCs w:val="20"/>
              </w:rPr>
              <w:t>)</w:t>
            </w:r>
            <w:r w:rsidR="0046051B" w:rsidRPr="0046051B">
              <w:rPr>
                <w:rFonts w:ascii="Times New Roman" w:hAnsi="Times New Roman"/>
                <w:sz w:val="20"/>
                <w:szCs w:val="20"/>
              </w:rPr>
              <w:t>. Zestaw wykonany z białego tworzywa sztucznego. Minimalne wymiary</w:t>
            </w:r>
            <w:r w:rsidR="0046051B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46051B" w:rsidRPr="00460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51B" w:rsidRPr="0046051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waga: 85 g, szerokość: 100 mm, głębokość: 100 mm, wysokość: 360 mm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50085A" w:rsidRPr="0050085A" w:rsidRDefault="00EE2B3F" w:rsidP="004559F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>Szufelka plastikowa</w:t>
            </w:r>
            <w:r w:rsidR="0050085A" w:rsidRPr="0050085A">
              <w:rPr>
                <w:rFonts w:ascii="Times New Roman" w:hAnsi="Times New Roman"/>
                <w:sz w:val="20"/>
                <w:szCs w:val="20"/>
              </w:rPr>
              <w:t xml:space="preserve"> z gumowym brzegiem</w:t>
            </w:r>
            <w:r w:rsidR="004559F6">
              <w:rPr>
                <w:rFonts w:ascii="Times New Roman" w:hAnsi="Times New Roman"/>
                <w:sz w:val="20"/>
                <w:szCs w:val="20"/>
              </w:rPr>
              <w:t xml:space="preserve"> wraz ze zmiotką</w:t>
            </w:r>
            <w:r w:rsidR="0050085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559F6">
              <w:rPr>
                <w:rFonts w:ascii="Times New Roman" w:hAnsi="Times New Roman"/>
                <w:sz w:val="20"/>
                <w:szCs w:val="20"/>
              </w:rPr>
              <w:t xml:space="preserve">Produkt </w:t>
            </w:r>
            <w:r w:rsidR="005008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wykonany</w:t>
            </w:r>
            <w:r w:rsidR="0050085A" w:rsidRPr="005008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trwałego tworzywa sztucznego.</w:t>
            </w:r>
            <w:r w:rsidR="005008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559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Zestaw zawierający szufelkę i zmiotkę. </w:t>
            </w:r>
            <w:r w:rsidR="005008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Kolor dowolny.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50085A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Środek chemiczny do zwalczania mrówek i ich gniazd (preparat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biobójczy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do skutecznej likwidacji mrówek w pomieszczeniach i na zewnątrz). Preparat w postaci proszku o gramaturze min. 60 gram, np. Bros Proszek na mrówki MAX, Bros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Mrówkofon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na mrówki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50085A" w:rsidRDefault="00EE2B3F" w:rsidP="0050085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Środek chemiczny do zwalczania myszy i szczurów (preparat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biobójczy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do skutecznej likwidacji gryzoni w pomieszczeniach). Preparat w postaci saszetki zawierającej trutkę o gramaturze min. 20 gram, np. Bros ziarno na myszy i szczury 140g.</w:t>
            </w:r>
          </w:p>
        </w:tc>
      </w:tr>
      <w:tr w:rsidR="006D605B" w:rsidRPr="00FF61F1" w:rsidTr="00A068AD">
        <w:tc>
          <w:tcPr>
            <w:tcW w:w="534" w:type="dxa"/>
            <w:vAlign w:val="center"/>
          </w:tcPr>
          <w:p w:rsidR="006D605B" w:rsidRPr="00D62B00" w:rsidRDefault="006D605B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6D605B" w:rsidRPr="00D62B00" w:rsidRDefault="00D62B00" w:rsidP="0050085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2B00">
              <w:rPr>
                <w:rFonts w:ascii="Times New Roman" w:hAnsi="Times New Roman"/>
                <w:sz w:val="20"/>
                <w:szCs w:val="20"/>
              </w:rPr>
              <w:t xml:space="preserve">Wiadro o pojemności od 12 do 14 litrów, wykonane z tworzywa sztucznego wyposażone w uniwersalny wyciskacz do </w:t>
            </w:r>
            <w:proofErr w:type="spellStart"/>
            <w:r w:rsidRPr="00D62B00">
              <w:rPr>
                <w:rFonts w:ascii="Times New Roman" w:hAnsi="Times New Roman"/>
                <w:sz w:val="20"/>
                <w:szCs w:val="20"/>
              </w:rPr>
              <w:t>mopów</w:t>
            </w:r>
            <w:proofErr w:type="spellEnd"/>
            <w:r w:rsidRPr="00D62B00">
              <w:rPr>
                <w:rFonts w:ascii="Times New Roman" w:hAnsi="Times New Roman"/>
                <w:sz w:val="20"/>
                <w:szCs w:val="20"/>
              </w:rPr>
              <w:t xml:space="preserve"> sznurkowych i paskowych. Produkt trwały, solidny, łatwy w czyszczeniu.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50085A" w:rsidRDefault="0050085A" w:rsidP="0050085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z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mikrowłókna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 xml:space="preserve"> do odkurzacza ZELMER (ZMBO2K), jedno opakowanie musi zawierać min. 4 worki. Zamawiający nie dopuszcza worków papierowych.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50085A" w:rsidRDefault="00EE2B3F" w:rsidP="00EE2B3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</w:t>
            </w:r>
            <w:r w:rsidR="00D15489" w:rsidRPr="0050085A">
              <w:rPr>
                <w:rFonts w:ascii="Times New Roman" w:hAnsi="Times New Roman"/>
                <w:sz w:val="20"/>
                <w:szCs w:val="20"/>
              </w:rPr>
              <w:t xml:space="preserve">syntetyczne </w:t>
            </w:r>
            <w:r w:rsidRPr="0050085A">
              <w:rPr>
                <w:rFonts w:ascii="Times New Roman" w:hAnsi="Times New Roman"/>
                <w:sz w:val="20"/>
                <w:szCs w:val="20"/>
              </w:rPr>
              <w:t xml:space="preserve">do odkurzacza przemysłowego KARCHER </w:t>
            </w:r>
            <w:r w:rsidR="00D15489" w:rsidRPr="0050085A">
              <w:rPr>
                <w:rFonts w:ascii="Times New Roman" w:hAnsi="Times New Roman"/>
                <w:sz w:val="20"/>
                <w:szCs w:val="20"/>
              </w:rPr>
              <w:t xml:space="preserve">WD 2 </w:t>
            </w: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wykonane z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mikrowłókna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>. Opakowanie musi zawierać min.</w:t>
            </w:r>
            <w:r w:rsidR="006743C3" w:rsidRPr="005008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489" w:rsidRPr="0050085A">
              <w:rPr>
                <w:rFonts w:ascii="Times New Roman" w:hAnsi="Times New Roman"/>
                <w:sz w:val="20"/>
                <w:szCs w:val="20"/>
              </w:rPr>
              <w:t>4</w:t>
            </w:r>
            <w:r w:rsidRPr="0050085A">
              <w:rPr>
                <w:rFonts w:ascii="Times New Roman" w:hAnsi="Times New Roman"/>
                <w:sz w:val="20"/>
                <w:szCs w:val="20"/>
              </w:rPr>
              <w:t xml:space="preserve"> szt. worków</w:t>
            </w:r>
            <w:r w:rsidR="0050085A" w:rsidRPr="0050085A">
              <w:rPr>
                <w:rFonts w:ascii="Times New Roman" w:hAnsi="Times New Roman"/>
                <w:sz w:val="20"/>
                <w:szCs w:val="20"/>
              </w:rPr>
              <w:t>. Zamawiający nie dopuszcza worków papierowych.</w:t>
            </w:r>
          </w:p>
        </w:tc>
      </w:tr>
      <w:tr w:rsidR="00EE2B3F" w:rsidRPr="00FF61F1" w:rsidTr="00A068AD">
        <w:tc>
          <w:tcPr>
            <w:tcW w:w="534" w:type="dxa"/>
            <w:vAlign w:val="center"/>
          </w:tcPr>
          <w:p w:rsidR="00EE2B3F" w:rsidRPr="0050085A" w:rsidRDefault="00EE2B3F" w:rsidP="0059328C">
            <w:pPr>
              <w:pStyle w:val="Akapitzlist"/>
              <w:numPr>
                <w:ilvl w:val="0"/>
                <w:numId w:val="33"/>
              </w:numPr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vAlign w:val="center"/>
          </w:tcPr>
          <w:p w:rsidR="00EE2B3F" w:rsidRPr="0050085A" w:rsidRDefault="0050085A" w:rsidP="0050085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85A">
              <w:rPr>
                <w:rFonts w:ascii="Times New Roman" w:hAnsi="Times New Roman"/>
                <w:sz w:val="20"/>
                <w:szCs w:val="20"/>
              </w:rPr>
              <w:t xml:space="preserve">Worki syntetyczne do odkurzacza GOTZE JENSEN VC 900 wykonane z </w:t>
            </w:r>
            <w:proofErr w:type="spellStart"/>
            <w:r w:rsidRPr="0050085A">
              <w:rPr>
                <w:rFonts w:ascii="Times New Roman" w:hAnsi="Times New Roman"/>
                <w:sz w:val="20"/>
                <w:szCs w:val="20"/>
              </w:rPr>
              <w:t>mikrowłókna</w:t>
            </w:r>
            <w:proofErr w:type="spellEnd"/>
            <w:r w:rsidRPr="0050085A">
              <w:rPr>
                <w:rFonts w:ascii="Times New Roman" w:hAnsi="Times New Roman"/>
                <w:sz w:val="20"/>
                <w:szCs w:val="20"/>
              </w:rPr>
              <w:t>. Opakowanie musi zawierać min. 4 szt. worków. Zamawiający nie dopuszcza worków papierowych.</w:t>
            </w:r>
          </w:p>
        </w:tc>
      </w:tr>
    </w:tbl>
    <w:p w:rsidR="002A62FC" w:rsidRDefault="002A62FC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F057A9" w:rsidRPr="00A74EAF" w:rsidRDefault="00F057A9" w:rsidP="008246E8">
      <w:pPr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82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0FE" w:rsidRDefault="002C20FE" w:rsidP="001033A2">
      <w:pPr>
        <w:spacing w:after="0" w:line="240" w:lineRule="auto"/>
      </w:pPr>
      <w:r>
        <w:separator/>
      </w:r>
    </w:p>
  </w:endnote>
  <w:end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0FE" w:rsidRDefault="002C20FE" w:rsidP="001033A2">
      <w:pPr>
        <w:spacing w:after="0" w:line="240" w:lineRule="auto"/>
      </w:pPr>
      <w:r>
        <w:separator/>
      </w:r>
    </w:p>
  </w:footnote>
  <w:footnote w:type="continuationSeparator" w:id="1">
    <w:p w:rsidR="002C20FE" w:rsidRDefault="002C20FE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846411"/>
    <w:multiLevelType w:val="hybridMultilevel"/>
    <w:tmpl w:val="AA12F276"/>
    <w:lvl w:ilvl="0" w:tplc="24145A2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C4A"/>
    <w:multiLevelType w:val="hybridMultilevel"/>
    <w:tmpl w:val="EADC903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E23417"/>
    <w:multiLevelType w:val="hybridMultilevel"/>
    <w:tmpl w:val="06706756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A79E5"/>
    <w:multiLevelType w:val="multilevel"/>
    <w:tmpl w:val="288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12BC6"/>
    <w:multiLevelType w:val="hybridMultilevel"/>
    <w:tmpl w:val="07848F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1FB6D8E"/>
    <w:multiLevelType w:val="multilevel"/>
    <w:tmpl w:val="728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C5D"/>
    <w:multiLevelType w:val="hybridMultilevel"/>
    <w:tmpl w:val="E1807648"/>
    <w:lvl w:ilvl="0" w:tplc="0476A4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D46328B"/>
    <w:multiLevelType w:val="hybridMultilevel"/>
    <w:tmpl w:val="874E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1C79D0"/>
    <w:multiLevelType w:val="multilevel"/>
    <w:tmpl w:val="FF7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7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5159C"/>
    <w:multiLevelType w:val="hybridMultilevel"/>
    <w:tmpl w:val="3E7C86AA"/>
    <w:lvl w:ilvl="0" w:tplc="B87E50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45BB1"/>
    <w:multiLevelType w:val="hybridMultilevel"/>
    <w:tmpl w:val="9908524A"/>
    <w:lvl w:ilvl="0" w:tplc="1382A8B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>
    <w:nsid w:val="3C1C3327"/>
    <w:multiLevelType w:val="multilevel"/>
    <w:tmpl w:val="3E9E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512E5"/>
    <w:multiLevelType w:val="multilevel"/>
    <w:tmpl w:val="25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64396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64D5E"/>
    <w:multiLevelType w:val="hybridMultilevel"/>
    <w:tmpl w:val="B1B0371C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042330"/>
    <w:multiLevelType w:val="hybridMultilevel"/>
    <w:tmpl w:val="ED602934"/>
    <w:lvl w:ilvl="0" w:tplc="16065EB6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53A34A2B"/>
    <w:multiLevelType w:val="multilevel"/>
    <w:tmpl w:val="4D0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707A6"/>
    <w:multiLevelType w:val="multilevel"/>
    <w:tmpl w:val="175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B35C7"/>
    <w:multiLevelType w:val="hybridMultilevel"/>
    <w:tmpl w:val="7EB44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C73A50"/>
    <w:multiLevelType w:val="hybridMultilevel"/>
    <w:tmpl w:val="91EEF1B0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2B2B7D"/>
    <w:multiLevelType w:val="hybridMultilevel"/>
    <w:tmpl w:val="3362C5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D522B6"/>
    <w:multiLevelType w:val="multilevel"/>
    <w:tmpl w:val="B18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4747E3"/>
    <w:multiLevelType w:val="hybridMultilevel"/>
    <w:tmpl w:val="21923C50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6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27408"/>
    <w:multiLevelType w:val="multilevel"/>
    <w:tmpl w:val="34B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A6180F"/>
    <w:multiLevelType w:val="multilevel"/>
    <w:tmpl w:val="395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F386DFC"/>
    <w:multiLevelType w:val="multilevel"/>
    <w:tmpl w:val="47B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3"/>
  </w:num>
  <w:num w:numId="6">
    <w:abstractNumId w:val="4"/>
  </w:num>
  <w:num w:numId="7">
    <w:abstractNumId w:val="44"/>
  </w:num>
  <w:num w:numId="8">
    <w:abstractNumId w:val="19"/>
  </w:num>
  <w:num w:numId="9">
    <w:abstractNumId w:val="47"/>
  </w:num>
  <w:num w:numId="10">
    <w:abstractNumId w:val="6"/>
  </w:num>
  <w:num w:numId="11">
    <w:abstractNumId w:val="34"/>
  </w:num>
  <w:num w:numId="12">
    <w:abstractNumId w:val="3"/>
  </w:num>
  <w:num w:numId="13">
    <w:abstractNumId w:val="1"/>
  </w:num>
  <w:num w:numId="14">
    <w:abstractNumId w:val="26"/>
  </w:num>
  <w:num w:numId="15">
    <w:abstractNumId w:val="30"/>
  </w:num>
  <w:num w:numId="16">
    <w:abstractNumId w:val="22"/>
  </w:num>
  <w:num w:numId="17">
    <w:abstractNumId w:val="36"/>
  </w:num>
  <w:num w:numId="18">
    <w:abstractNumId w:val="39"/>
  </w:num>
  <w:num w:numId="19">
    <w:abstractNumId w:val="17"/>
  </w:num>
  <w:num w:numId="20">
    <w:abstractNumId w:val="38"/>
  </w:num>
  <w:num w:numId="21">
    <w:abstractNumId w:val="29"/>
  </w:num>
  <w:num w:numId="22">
    <w:abstractNumId w:val="46"/>
  </w:num>
  <w:num w:numId="23">
    <w:abstractNumId w:val="18"/>
  </w:num>
  <w:num w:numId="24">
    <w:abstractNumId w:val="15"/>
  </w:num>
  <w:num w:numId="25">
    <w:abstractNumId w:val="20"/>
  </w:num>
  <w:num w:numId="26">
    <w:abstractNumId w:val="37"/>
  </w:num>
  <w:num w:numId="27">
    <w:abstractNumId w:val="41"/>
  </w:num>
  <w:num w:numId="28">
    <w:abstractNumId w:val="2"/>
  </w:num>
  <w:num w:numId="29">
    <w:abstractNumId w:val="24"/>
  </w:num>
  <w:num w:numId="30">
    <w:abstractNumId w:val="32"/>
  </w:num>
  <w:num w:numId="31">
    <w:abstractNumId w:val="11"/>
  </w:num>
  <w:num w:numId="32">
    <w:abstractNumId w:val="12"/>
  </w:num>
  <w:num w:numId="33">
    <w:abstractNumId w:val="8"/>
  </w:num>
  <w:num w:numId="34">
    <w:abstractNumId w:val="45"/>
  </w:num>
  <w:num w:numId="35">
    <w:abstractNumId w:val="28"/>
  </w:num>
  <w:num w:numId="36">
    <w:abstractNumId w:val="21"/>
  </w:num>
  <w:num w:numId="37">
    <w:abstractNumId w:val="33"/>
  </w:num>
  <w:num w:numId="38">
    <w:abstractNumId w:val="9"/>
  </w:num>
  <w:num w:numId="39">
    <w:abstractNumId w:val="35"/>
  </w:num>
  <w:num w:numId="40">
    <w:abstractNumId w:val="27"/>
  </w:num>
  <w:num w:numId="41">
    <w:abstractNumId w:val="25"/>
  </w:num>
  <w:num w:numId="42">
    <w:abstractNumId w:val="14"/>
  </w:num>
  <w:num w:numId="43">
    <w:abstractNumId w:val="42"/>
  </w:num>
  <w:num w:numId="44">
    <w:abstractNumId w:val="48"/>
  </w:num>
  <w:num w:numId="45">
    <w:abstractNumId w:val="50"/>
  </w:num>
  <w:num w:numId="46">
    <w:abstractNumId w:val="49"/>
  </w:num>
  <w:num w:numId="47">
    <w:abstractNumId w:val="7"/>
  </w:num>
  <w:num w:numId="48">
    <w:abstractNumId w:val="5"/>
  </w:num>
  <w:num w:numId="49">
    <w:abstractNumId w:val="40"/>
  </w:num>
  <w:num w:numId="50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3C5"/>
    <w:rsid w:val="0000167E"/>
    <w:rsid w:val="00003B2A"/>
    <w:rsid w:val="00003BAE"/>
    <w:rsid w:val="00003D1E"/>
    <w:rsid w:val="00005719"/>
    <w:rsid w:val="00006895"/>
    <w:rsid w:val="00007FD1"/>
    <w:rsid w:val="00013583"/>
    <w:rsid w:val="0001400B"/>
    <w:rsid w:val="000143BC"/>
    <w:rsid w:val="000146F6"/>
    <w:rsid w:val="000171EE"/>
    <w:rsid w:val="00020B37"/>
    <w:rsid w:val="000244AA"/>
    <w:rsid w:val="00024A42"/>
    <w:rsid w:val="00024AF0"/>
    <w:rsid w:val="00026040"/>
    <w:rsid w:val="000275AE"/>
    <w:rsid w:val="00033A86"/>
    <w:rsid w:val="00033FC4"/>
    <w:rsid w:val="00034189"/>
    <w:rsid w:val="000375F8"/>
    <w:rsid w:val="00037C62"/>
    <w:rsid w:val="00040A03"/>
    <w:rsid w:val="00047B0A"/>
    <w:rsid w:val="00050A11"/>
    <w:rsid w:val="00050A86"/>
    <w:rsid w:val="0005279E"/>
    <w:rsid w:val="00052CBC"/>
    <w:rsid w:val="00053A26"/>
    <w:rsid w:val="0005434C"/>
    <w:rsid w:val="0005520B"/>
    <w:rsid w:val="0006025A"/>
    <w:rsid w:val="00063F7A"/>
    <w:rsid w:val="0006409F"/>
    <w:rsid w:val="00064B8D"/>
    <w:rsid w:val="000655B9"/>
    <w:rsid w:val="00067F7C"/>
    <w:rsid w:val="0007405B"/>
    <w:rsid w:val="000743C1"/>
    <w:rsid w:val="0007571A"/>
    <w:rsid w:val="00075E89"/>
    <w:rsid w:val="0007660C"/>
    <w:rsid w:val="0008280D"/>
    <w:rsid w:val="00082D46"/>
    <w:rsid w:val="000843B4"/>
    <w:rsid w:val="00084C9C"/>
    <w:rsid w:val="00093B9C"/>
    <w:rsid w:val="000959AB"/>
    <w:rsid w:val="00095E8A"/>
    <w:rsid w:val="00097765"/>
    <w:rsid w:val="000A1AED"/>
    <w:rsid w:val="000A1F5D"/>
    <w:rsid w:val="000A36CE"/>
    <w:rsid w:val="000A7B2F"/>
    <w:rsid w:val="000A7BB9"/>
    <w:rsid w:val="000B0A51"/>
    <w:rsid w:val="000B2B5F"/>
    <w:rsid w:val="000B7E9D"/>
    <w:rsid w:val="000C2773"/>
    <w:rsid w:val="000C33BA"/>
    <w:rsid w:val="000C68EC"/>
    <w:rsid w:val="000C756D"/>
    <w:rsid w:val="000D54BD"/>
    <w:rsid w:val="000D556E"/>
    <w:rsid w:val="000D69E2"/>
    <w:rsid w:val="000D7190"/>
    <w:rsid w:val="000D749E"/>
    <w:rsid w:val="000E008C"/>
    <w:rsid w:val="000E16ED"/>
    <w:rsid w:val="000E35D8"/>
    <w:rsid w:val="000F0FA9"/>
    <w:rsid w:val="000F2E0F"/>
    <w:rsid w:val="000F3411"/>
    <w:rsid w:val="000F3E5A"/>
    <w:rsid w:val="000F5151"/>
    <w:rsid w:val="00100F28"/>
    <w:rsid w:val="00100F64"/>
    <w:rsid w:val="00103271"/>
    <w:rsid w:val="001033A2"/>
    <w:rsid w:val="0010437D"/>
    <w:rsid w:val="00104DDF"/>
    <w:rsid w:val="00104FFB"/>
    <w:rsid w:val="001055A1"/>
    <w:rsid w:val="00106975"/>
    <w:rsid w:val="00107174"/>
    <w:rsid w:val="0011292B"/>
    <w:rsid w:val="0012419F"/>
    <w:rsid w:val="00124327"/>
    <w:rsid w:val="00126A5F"/>
    <w:rsid w:val="00126DA6"/>
    <w:rsid w:val="00130309"/>
    <w:rsid w:val="00132675"/>
    <w:rsid w:val="00132C47"/>
    <w:rsid w:val="00132DD7"/>
    <w:rsid w:val="00137FC7"/>
    <w:rsid w:val="00140089"/>
    <w:rsid w:val="00145C7D"/>
    <w:rsid w:val="00147194"/>
    <w:rsid w:val="0015007C"/>
    <w:rsid w:val="0015439E"/>
    <w:rsid w:val="0015560E"/>
    <w:rsid w:val="00161069"/>
    <w:rsid w:val="00165B66"/>
    <w:rsid w:val="00165C61"/>
    <w:rsid w:val="001665A1"/>
    <w:rsid w:val="001672F7"/>
    <w:rsid w:val="00170CBE"/>
    <w:rsid w:val="00171372"/>
    <w:rsid w:val="00173397"/>
    <w:rsid w:val="00173636"/>
    <w:rsid w:val="00175A98"/>
    <w:rsid w:val="001771A5"/>
    <w:rsid w:val="00187EAA"/>
    <w:rsid w:val="00191C70"/>
    <w:rsid w:val="00191DE5"/>
    <w:rsid w:val="00192448"/>
    <w:rsid w:val="001952E3"/>
    <w:rsid w:val="001956F3"/>
    <w:rsid w:val="00195C62"/>
    <w:rsid w:val="001A1FE0"/>
    <w:rsid w:val="001A330D"/>
    <w:rsid w:val="001A5432"/>
    <w:rsid w:val="001A6DC4"/>
    <w:rsid w:val="001B1042"/>
    <w:rsid w:val="001B29A2"/>
    <w:rsid w:val="001B31F7"/>
    <w:rsid w:val="001B32EE"/>
    <w:rsid w:val="001B7A98"/>
    <w:rsid w:val="001C0937"/>
    <w:rsid w:val="001C4E2A"/>
    <w:rsid w:val="001C5A01"/>
    <w:rsid w:val="001C60F8"/>
    <w:rsid w:val="001D0364"/>
    <w:rsid w:val="001D07B0"/>
    <w:rsid w:val="001D0AEB"/>
    <w:rsid w:val="001D174D"/>
    <w:rsid w:val="001D4048"/>
    <w:rsid w:val="001D7730"/>
    <w:rsid w:val="001E02CD"/>
    <w:rsid w:val="001E1C62"/>
    <w:rsid w:val="001E3150"/>
    <w:rsid w:val="001E5318"/>
    <w:rsid w:val="001E6AF4"/>
    <w:rsid w:val="001E7541"/>
    <w:rsid w:val="001E7A69"/>
    <w:rsid w:val="001F099A"/>
    <w:rsid w:val="001F2A8F"/>
    <w:rsid w:val="001F3EF5"/>
    <w:rsid w:val="001F5EB9"/>
    <w:rsid w:val="001F641B"/>
    <w:rsid w:val="001F6DCF"/>
    <w:rsid w:val="002000DD"/>
    <w:rsid w:val="002004B3"/>
    <w:rsid w:val="00201D89"/>
    <w:rsid w:val="002036FD"/>
    <w:rsid w:val="00205B0E"/>
    <w:rsid w:val="00206783"/>
    <w:rsid w:val="0021103E"/>
    <w:rsid w:val="0021179E"/>
    <w:rsid w:val="002125FD"/>
    <w:rsid w:val="00222339"/>
    <w:rsid w:val="00223B9D"/>
    <w:rsid w:val="00224A23"/>
    <w:rsid w:val="00224EA4"/>
    <w:rsid w:val="002252C8"/>
    <w:rsid w:val="00225438"/>
    <w:rsid w:val="002255FD"/>
    <w:rsid w:val="002268CF"/>
    <w:rsid w:val="00230827"/>
    <w:rsid w:val="00231E5D"/>
    <w:rsid w:val="0023643D"/>
    <w:rsid w:val="00236597"/>
    <w:rsid w:val="00236F0C"/>
    <w:rsid w:val="00237A32"/>
    <w:rsid w:val="00243327"/>
    <w:rsid w:val="00245310"/>
    <w:rsid w:val="002466C5"/>
    <w:rsid w:val="00247838"/>
    <w:rsid w:val="002503A4"/>
    <w:rsid w:val="002509FD"/>
    <w:rsid w:val="0025448E"/>
    <w:rsid w:val="002603DA"/>
    <w:rsid w:val="0026163D"/>
    <w:rsid w:val="00261FBE"/>
    <w:rsid w:val="0026421C"/>
    <w:rsid w:val="00267148"/>
    <w:rsid w:val="0027139F"/>
    <w:rsid w:val="00271581"/>
    <w:rsid w:val="00271C33"/>
    <w:rsid w:val="00275DBF"/>
    <w:rsid w:val="00276ECE"/>
    <w:rsid w:val="00282A1D"/>
    <w:rsid w:val="0028360D"/>
    <w:rsid w:val="00284B5A"/>
    <w:rsid w:val="00290F2F"/>
    <w:rsid w:val="00291E06"/>
    <w:rsid w:val="00292037"/>
    <w:rsid w:val="00292404"/>
    <w:rsid w:val="00293282"/>
    <w:rsid w:val="00294B1D"/>
    <w:rsid w:val="002953A6"/>
    <w:rsid w:val="002968E8"/>
    <w:rsid w:val="002A469C"/>
    <w:rsid w:val="002A62E3"/>
    <w:rsid w:val="002A62FC"/>
    <w:rsid w:val="002B25A0"/>
    <w:rsid w:val="002B26F2"/>
    <w:rsid w:val="002B299C"/>
    <w:rsid w:val="002B2DF4"/>
    <w:rsid w:val="002B422E"/>
    <w:rsid w:val="002B7073"/>
    <w:rsid w:val="002C0C87"/>
    <w:rsid w:val="002C20FE"/>
    <w:rsid w:val="002C6FC8"/>
    <w:rsid w:val="002D182A"/>
    <w:rsid w:val="002D47E6"/>
    <w:rsid w:val="002D6917"/>
    <w:rsid w:val="002E2D27"/>
    <w:rsid w:val="002E3822"/>
    <w:rsid w:val="002E5A14"/>
    <w:rsid w:val="002E6594"/>
    <w:rsid w:val="002E7EEB"/>
    <w:rsid w:val="002F4851"/>
    <w:rsid w:val="003019D4"/>
    <w:rsid w:val="00311160"/>
    <w:rsid w:val="0031173B"/>
    <w:rsid w:val="00312386"/>
    <w:rsid w:val="00312BDA"/>
    <w:rsid w:val="003133C5"/>
    <w:rsid w:val="0031491C"/>
    <w:rsid w:val="00314A80"/>
    <w:rsid w:val="00314E0C"/>
    <w:rsid w:val="00320159"/>
    <w:rsid w:val="00320334"/>
    <w:rsid w:val="003234DC"/>
    <w:rsid w:val="0032402E"/>
    <w:rsid w:val="00324060"/>
    <w:rsid w:val="0032571E"/>
    <w:rsid w:val="00326131"/>
    <w:rsid w:val="00326483"/>
    <w:rsid w:val="00330665"/>
    <w:rsid w:val="003332CE"/>
    <w:rsid w:val="00333A15"/>
    <w:rsid w:val="00333A1F"/>
    <w:rsid w:val="00335FFC"/>
    <w:rsid w:val="00336547"/>
    <w:rsid w:val="00336CE5"/>
    <w:rsid w:val="00344533"/>
    <w:rsid w:val="00344F38"/>
    <w:rsid w:val="00345862"/>
    <w:rsid w:val="0034789E"/>
    <w:rsid w:val="0035201A"/>
    <w:rsid w:val="00353B3B"/>
    <w:rsid w:val="003542A0"/>
    <w:rsid w:val="00355699"/>
    <w:rsid w:val="00356508"/>
    <w:rsid w:val="003574FE"/>
    <w:rsid w:val="0036401E"/>
    <w:rsid w:val="003660C9"/>
    <w:rsid w:val="00366AC8"/>
    <w:rsid w:val="00366B2F"/>
    <w:rsid w:val="0037022F"/>
    <w:rsid w:val="00370906"/>
    <w:rsid w:val="00376083"/>
    <w:rsid w:val="003821F5"/>
    <w:rsid w:val="003840EB"/>
    <w:rsid w:val="00386318"/>
    <w:rsid w:val="00390752"/>
    <w:rsid w:val="003915DB"/>
    <w:rsid w:val="003919C5"/>
    <w:rsid w:val="003947FF"/>
    <w:rsid w:val="00396F09"/>
    <w:rsid w:val="003A036D"/>
    <w:rsid w:val="003A04E5"/>
    <w:rsid w:val="003A318E"/>
    <w:rsid w:val="003A32CD"/>
    <w:rsid w:val="003A3CF1"/>
    <w:rsid w:val="003A4134"/>
    <w:rsid w:val="003A55FF"/>
    <w:rsid w:val="003A7CC7"/>
    <w:rsid w:val="003B027C"/>
    <w:rsid w:val="003B1163"/>
    <w:rsid w:val="003B16AC"/>
    <w:rsid w:val="003B2530"/>
    <w:rsid w:val="003B4C51"/>
    <w:rsid w:val="003C10FD"/>
    <w:rsid w:val="003C2095"/>
    <w:rsid w:val="003C2E30"/>
    <w:rsid w:val="003C3E4B"/>
    <w:rsid w:val="003C4C74"/>
    <w:rsid w:val="003C5B08"/>
    <w:rsid w:val="003C725F"/>
    <w:rsid w:val="003D4600"/>
    <w:rsid w:val="003D6CB2"/>
    <w:rsid w:val="003D7402"/>
    <w:rsid w:val="003D7E85"/>
    <w:rsid w:val="003E0E7B"/>
    <w:rsid w:val="003E24E5"/>
    <w:rsid w:val="003E3550"/>
    <w:rsid w:val="003E79E3"/>
    <w:rsid w:val="003F3748"/>
    <w:rsid w:val="003F429F"/>
    <w:rsid w:val="003F71E2"/>
    <w:rsid w:val="00400F1B"/>
    <w:rsid w:val="00401910"/>
    <w:rsid w:val="004022E2"/>
    <w:rsid w:val="00406AF0"/>
    <w:rsid w:val="004140B7"/>
    <w:rsid w:val="00414355"/>
    <w:rsid w:val="00415B37"/>
    <w:rsid w:val="00422745"/>
    <w:rsid w:val="00424A42"/>
    <w:rsid w:val="00424C49"/>
    <w:rsid w:val="004270A4"/>
    <w:rsid w:val="004303D4"/>
    <w:rsid w:val="00430E02"/>
    <w:rsid w:val="00430FBF"/>
    <w:rsid w:val="00442820"/>
    <w:rsid w:val="004429B9"/>
    <w:rsid w:val="0044383E"/>
    <w:rsid w:val="0044475A"/>
    <w:rsid w:val="00446912"/>
    <w:rsid w:val="004559F6"/>
    <w:rsid w:val="0046051B"/>
    <w:rsid w:val="00462A04"/>
    <w:rsid w:val="00462B9F"/>
    <w:rsid w:val="0046342A"/>
    <w:rsid w:val="00463B35"/>
    <w:rsid w:val="00466E56"/>
    <w:rsid w:val="004704AC"/>
    <w:rsid w:val="00472144"/>
    <w:rsid w:val="00472B6A"/>
    <w:rsid w:val="00473173"/>
    <w:rsid w:val="0047408F"/>
    <w:rsid w:val="004761AF"/>
    <w:rsid w:val="00476E17"/>
    <w:rsid w:val="00481D4E"/>
    <w:rsid w:val="004850D1"/>
    <w:rsid w:val="00491C3C"/>
    <w:rsid w:val="0049329E"/>
    <w:rsid w:val="0049384D"/>
    <w:rsid w:val="00494916"/>
    <w:rsid w:val="004957DC"/>
    <w:rsid w:val="004A0AA2"/>
    <w:rsid w:val="004A12A7"/>
    <w:rsid w:val="004A1982"/>
    <w:rsid w:val="004A1CC3"/>
    <w:rsid w:val="004A239C"/>
    <w:rsid w:val="004A32E9"/>
    <w:rsid w:val="004A32F8"/>
    <w:rsid w:val="004A63B1"/>
    <w:rsid w:val="004B0D9F"/>
    <w:rsid w:val="004C0062"/>
    <w:rsid w:val="004C06D0"/>
    <w:rsid w:val="004C2FE7"/>
    <w:rsid w:val="004C6666"/>
    <w:rsid w:val="004C7FA3"/>
    <w:rsid w:val="004D059D"/>
    <w:rsid w:val="004D4117"/>
    <w:rsid w:val="004D576D"/>
    <w:rsid w:val="004E017C"/>
    <w:rsid w:val="004E25AB"/>
    <w:rsid w:val="004E42B4"/>
    <w:rsid w:val="004E4FD6"/>
    <w:rsid w:val="004E5593"/>
    <w:rsid w:val="004E79B5"/>
    <w:rsid w:val="004E7ABD"/>
    <w:rsid w:val="004F1503"/>
    <w:rsid w:val="004F3644"/>
    <w:rsid w:val="004F4C40"/>
    <w:rsid w:val="005000BE"/>
    <w:rsid w:val="0050085A"/>
    <w:rsid w:val="00500BB9"/>
    <w:rsid w:val="005017B4"/>
    <w:rsid w:val="00502D73"/>
    <w:rsid w:val="00504DDB"/>
    <w:rsid w:val="005059F0"/>
    <w:rsid w:val="00511E83"/>
    <w:rsid w:val="00513422"/>
    <w:rsid w:val="00517983"/>
    <w:rsid w:val="00517C23"/>
    <w:rsid w:val="00520256"/>
    <w:rsid w:val="005224BB"/>
    <w:rsid w:val="00522A04"/>
    <w:rsid w:val="00524CB0"/>
    <w:rsid w:val="0052569E"/>
    <w:rsid w:val="00527516"/>
    <w:rsid w:val="00532D37"/>
    <w:rsid w:val="0053311E"/>
    <w:rsid w:val="00534C9D"/>
    <w:rsid w:val="00534D58"/>
    <w:rsid w:val="005353C0"/>
    <w:rsid w:val="005378AE"/>
    <w:rsid w:val="005379FF"/>
    <w:rsid w:val="0054150E"/>
    <w:rsid w:val="00541984"/>
    <w:rsid w:val="00541D2E"/>
    <w:rsid w:val="00543591"/>
    <w:rsid w:val="0054404B"/>
    <w:rsid w:val="005452B9"/>
    <w:rsid w:val="00546684"/>
    <w:rsid w:val="005513DF"/>
    <w:rsid w:val="005526FA"/>
    <w:rsid w:val="00552816"/>
    <w:rsid w:val="0055398E"/>
    <w:rsid w:val="00554D7A"/>
    <w:rsid w:val="00555D43"/>
    <w:rsid w:val="00556D06"/>
    <w:rsid w:val="00560871"/>
    <w:rsid w:val="00561D36"/>
    <w:rsid w:val="005633BB"/>
    <w:rsid w:val="00564668"/>
    <w:rsid w:val="00566AD2"/>
    <w:rsid w:val="00566F9E"/>
    <w:rsid w:val="00570F2C"/>
    <w:rsid w:val="00575402"/>
    <w:rsid w:val="00575E66"/>
    <w:rsid w:val="00577BB0"/>
    <w:rsid w:val="00583B7C"/>
    <w:rsid w:val="00584D31"/>
    <w:rsid w:val="00586CD8"/>
    <w:rsid w:val="00591B9F"/>
    <w:rsid w:val="0059328C"/>
    <w:rsid w:val="00593C7C"/>
    <w:rsid w:val="00594035"/>
    <w:rsid w:val="00595A26"/>
    <w:rsid w:val="00596346"/>
    <w:rsid w:val="005963E7"/>
    <w:rsid w:val="00597683"/>
    <w:rsid w:val="005A24DE"/>
    <w:rsid w:val="005A5979"/>
    <w:rsid w:val="005B0B53"/>
    <w:rsid w:val="005C0DC3"/>
    <w:rsid w:val="005C0FDB"/>
    <w:rsid w:val="005C16B5"/>
    <w:rsid w:val="005C3328"/>
    <w:rsid w:val="005C41A4"/>
    <w:rsid w:val="005C4478"/>
    <w:rsid w:val="005C578F"/>
    <w:rsid w:val="005C666C"/>
    <w:rsid w:val="005D3F67"/>
    <w:rsid w:val="005D4895"/>
    <w:rsid w:val="005D6985"/>
    <w:rsid w:val="005E0AAA"/>
    <w:rsid w:val="005E2B28"/>
    <w:rsid w:val="005E2F4E"/>
    <w:rsid w:val="005E38BF"/>
    <w:rsid w:val="005E7FDA"/>
    <w:rsid w:val="005F0817"/>
    <w:rsid w:val="005F2CE2"/>
    <w:rsid w:val="005F2E44"/>
    <w:rsid w:val="005F3677"/>
    <w:rsid w:val="00602F68"/>
    <w:rsid w:val="00606A3A"/>
    <w:rsid w:val="00607BF8"/>
    <w:rsid w:val="006109F3"/>
    <w:rsid w:val="00611AAB"/>
    <w:rsid w:val="0061253C"/>
    <w:rsid w:val="006179A3"/>
    <w:rsid w:val="0062023C"/>
    <w:rsid w:val="00621B94"/>
    <w:rsid w:val="00623F79"/>
    <w:rsid w:val="00625983"/>
    <w:rsid w:val="00630434"/>
    <w:rsid w:val="006310A4"/>
    <w:rsid w:val="00633773"/>
    <w:rsid w:val="006357B1"/>
    <w:rsid w:val="00635A42"/>
    <w:rsid w:val="00635C10"/>
    <w:rsid w:val="00636D77"/>
    <w:rsid w:val="00637365"/>
    <w:rsid w:val="00641470"/>
    <w:rsid w:val="006428A6"/>
    <w:rsid w:val="00642A90"/>
    <w:rsid w:val="0064536D"/>
    <w:rsid w:val="0064712F"/>
    <w:rsid w:val="006506D0"/>
    <w:rsid w:val="0065090A"/>
    <w:rsid w:val="00654325"/>
    <w:rsid w:val="006602E3"/>
    <w:rsid w:val="0066652F"/>
    <w:rsid w:val="00666635"/>
    <w:rsid w:val="00671118"/>
    <w:rsid w:val="006713EE"/>
    <w:rsid w:val="006738AE"/>
    <w:rsid w:val="006743C3"/>
    <w:rsid w:val="00675409"/>
    <w:rsid w:val="006805F6"/>
    <w:rsid w:val="00684767"/>
    <w:rsid w:val="006871F2"/>
    <w:rsid w:val="00687325"/>
    <w:rsid w:val="00687AD3"/>
    <w:rsid w:val="006A2648"/>
    <w:rsid w:val="006A32FC"/>
    <w:rsid w:val="006B0FEB"/>
    <w:rsid w:val="006B21FF"/>
    <w:rsid w:val="006B378F"/>
    <w:rsid w:val="006B3998"/>
    <w:rsid w:val="006B7E07"/>
    <w:rsid w:val="006C1B84"/>
    <w:rsid w:val="006C2930"/>
    <w:rsid w:val="006C3F2D"/>
    <w:rsid w:val="006C4CED"/>
    <w:rsid w:val="006D00ED"/>
    <w:rsid w:val="006D0FF2"/>
    <w:rsid w:val="006D46B1"/>
    <w:rsid w:val="006D4EC6"/>
    <w:rsid w:val="006D5333"/>
    <w:rsid w:val="006D605B"/>
    <w:rsid w:val="006D6682"/>
    <w:rsid w:val="006D789F"/>
    <w:rsid w:val="006D7DD9"/>
    <w:rsid w:val="006E2535"/>
    <w:rsid w:val="006E2DCC"/>
    <w:rsid w:val="006E3963"/>
    <w:rsid w:val="006E501F"/>
    <w:rsid w:val="006E6EBF"/>
    <w:rsid w:val="006F1445"/>
    <w:rsid w:val="006F359B"/>
    <w:rsid w:val="006F7D6C"/>
    <w:rsid w:val="0070033D"/>
    <w:rsid w:val="00700693"/>
    <w:rsid w:val="007016F0"/>
    <w:rsid w:val="00701859"/>
    <w:rsid w:val="007023BA"/>
    <w:rsid w:val="007025A2"/>
    <w:rsid w:val="00703B4B"/>
    <w:rsid w:val="007040B1"/>
    <w:rsid w:val="0070575A"/>
    <w:rsid w:val="00713194"/>
    <w:rsid w:val="0071726A"/>
    <w:rsid w:val="007207C8"/>
    <w:rsid w:val="00721684"/>
    <w:rsid w:val="007236EA"/>
    <w:rsid w:val="007237AD"/>
    <w:rsid w:val="007250F3"/>
    <w:rsid w:val="00731306"/>
    <w:rsid w:val="00734F1F"/>
    <w:rsid w:val="00737C42"/>
    <w:rsid w:val="00742ECB"/>
    <w:rsid w:val="0074396E"/>
    <w:rsid w:val="00747998"/>
    <w:rsid w:val="00750734"/>
    <w:rsid w:val="00751EDD"/>
    <w:rsid w:val="00752230"/>
    <w:rsid w:val="0075374A"/>
    <w:rsid w:val="00757F7B"/>
    <w:rsid w:val="007623EC"/>
    <w:rsid w:val="00764FF4"/>
    <w:rsid w:val="007654CE"/>
    <w:rsid w:val="0076570F"/>
    <w:rsid w:val="007743A0"/>
    <w:rsid w:val="007767D2"/>
    <w:rsid w:val="007776E0"/>
    <w:rsid w:val="00777CF9"/>
    <w:rsid w:val="0078222A"/>
    <w:rsid w:val="00785313"/>
    <w:rsid w:val="007853FC"/>
    <w:rsid w:val="007872AE"/>
    <w:rsid w:val="00791130"/>
    <w:rsid w:val="00793AD6"/>
    <w:rsid w:val="00793F30"/>
    <w:rsid w:val="00795529"/>
    <w:rsid w:val="00795C59"/>
    <w:rsid w:val="007962C7"/>
    <w:rsid w:val="007A17C4"/>
    <w:rsid w:val="007A277A"/>
    <w:rsid w:val="007A7E54"/>
    <w:rsid w:val="007B0E0B"/>
    <w:rsid w:val="007B2868"/>
    <w:rsid w:val="007B28D4"/>
    <w:rsid w:val="007B2B31"/>
    <w:rsid w:val="007B2E34"/>
    <w:rsid w:val="007B4438"/>
    <w:rsid w:val="007C4359"/>
    <w:rsid w:val="007C44D4"/>
    <w:rsid w:val="007C5BC2"/>
    <w:rsid w:val="007C65B2"/>
    <w:rsid w:val="007C708E"/>
    <w:rsid w:val="007D05A0"/>
    <w:rsid w:val="007D398C"/>
    <w:rsid w:val="007D4B77"/>
    <w:rsid w:val="007D5D7C"/>
    <w:rsid w:val="007D7F3B"/>
    <w:rsid w:val="007E1362"/>
    <w:rsid w:val="007E2ECF"/>
    <w:rsid w:val="007E36B2"/>
    <w:rsid w:val="007E5D19"/>
    <w:rsid w:val="007F050F"/>
    <w:rsid w:val="007F4C89"/>
    <w:rsid w:val="007F5903"/>
    <w:rsid w:val="007F6A4A"/>
    <w:rsid w:val="00800366"/>
    <w:rsid w:val="00803A0A"/>
    <w:rsid w:val="0080497D"/>
    <w:rsid w:val="00805E5C"/>
    <w:rsid w:val="008077D6"/>
    <w:rsid w:val="00810633"/>
    <w:rsid w:val="00810FE6"/>
    <w:rsid w:val="00812D28"/>
    <w:rsid w:val="008147CB"/>
    <w:rsid w:val="00817567"/>
    <w:rsid w:val="008177E3"/>
    <w:rsid w:val="008202E3"/>
    <w:rsid w:val="00822B06"/>
    <w:rsid w:val="008246E8"/>
    <w:rsid w:val="00826BDD"/>
    <w:rsid w:val="0083122F"/>
    <w:rsid w:val="00834A2E"/>
    <w:rsid w:val="00836D90"/>
    <w:rsid w:val="00840623"/>
    <w:rsid w:val="00840862"/>
    <w:rsid w:val="00844DD7"/>
    <w:rsid w:val="008453BC"/>
    <w:rsid w:val="00845626"/>
    <w:rsid w:val="008476EB"/>
    <w:rsid w:val="0085070C"/>
    <w:rsid w:val="008509FE"/>
    <w:rsid w:val="00850BC0"/>
    <w:rsid w:val="00852CBF"/>
    <w:rsid w:val="008530F2"/>
    <w:rsid w:val="00854511"/>
    <w:rsid w:val="0085739A"/>
    <w:rsid w:val="0086099F"/>
    <w:rsid w:val="00860B0C"/>
    <w:rsid w:val="008621AF"/>
    <w:rsid w:val="00864D35"/>
    <w:rsid w:val="00866246"/>
    <w:rsid w:val="008662A3"/>
    <w:rsid w:val="00866CD5"/>
    <w:rsid w:val="00870A0E"/>
    <w:rsid w:val="00870C17"/>
    <w:rsid w:val="0087254B"/>
    <w:rsid w:val="008728BD"/>
    <w:rsid w:val="00874121"/>
    <w:rsid w:val="00882907"/>
    <w:rsid w:val="0088331C"/>
    <w:rsid w:val="0088430A"/>
    <w:rsid w:val="00884DDC"/>
    <w:rsid w:val="00886744"/>
    <w:rsid w:val="00887034"/>
    <w:rsid w:val="00887072"/>
    <w:rsid w:val="00887219"/>
    <w:rsid w:val="00887C55"/>
    <w:rsid w:val="0089294E"/>
    <w:rsid w:val="00893703"/>
    <w:rsid w:val="0089431E"/>
    <w:rsid w:val="008945A5"/>
    <w:rsid w:val="008953EE"/>
    <w:rsid w:val="008A0BFE"/>
    <w:rsid w:val="008A13D7"/>
    <w:rsid w:val="008A4381"/>
    <w:rsid w:val="008A497C"/>
    <w:rsid w:val="008A5887"/>
    <w:rsid w:val="008A5A98"/>
    <w:rsid w:val="008B0AB1"/>
    <w:rsid w:val="008B18B4"/>
    <w:rsid w:val="008B3511"/>
    <w:rsid w:val="008B4E1A"/>
    <w:rsid w:val="008B50C0"/>
    <w:rsid w:val="008B722D"/>
    <w:rsid w:val="008C1B5D"/>
    <w:rsid w:val="008C1BAD"/>
    <w:rsid w:val="008C1E01"/>
    <w:rsid w:val="008C24EA"/>
    <w:rsid w:val="008C26EA"/>
    <w:rsid w:val="008C315E"/>
    <w:rsid w:val="008C5166"/>
    <w:rsid w:val="008C6B84"/>
    <w:rsid w:val="008C6FA6"/>
    <w:rsid w:val="008C79BA"/>
    <w:rsid w:val="008C7DF0"/>
    <w:rsid w:val="008D2140"/>
    <w:rsid w:val="008D3D11"/>
    <w:rsid w:val="008D42DB"/>
    <w:rsid w:val="008D4DCD"/>
    <w:rsid w:val="008D5782"/>
    <w:rsid w:val="008E1F98"/>
    <w:rsid w:val="008E232A"/>
    <w:rsid w:val="008E402C"/>
    <w:rsid w:val="008F268C"/>
    <w:rsid w:val="008F4D24"/>
    <w:rsid w:val="00903E80"/>
    <w:rsid w:val="00904612"/>
    <w:rsid w:val="00905B8B"/>
    <w:rsid w:val="0090767C"/>
    <w:rsid w:val="00911FB1"/>
    <w:rsid w:val="00912939"/>
    <w:rsid w:val="009134D8"/>
    <w:rsid w:val="009167A0"/>
    <w:rsid w:val="00917EC7"/>
    <w:rsid w:val="00925A27"/>
    <w:rsid w:val="00933BB9"/>
    <w:rsid w:val="00934657"/>
    <w:rsid w:val="00937EC8"/>
    <w:rsid w:val="00940139"/>
    <w:rsid w:val="00941578"/>
    <w:rsid w:val="009450D2"/>
    <w:rsid w:val="00945FF0"/>
    <w:rsid w:val="00947930"/>
    <w:rsid w:val="009502D1"/>
    <w:rsid w:val="00951557"/>
    <w:rsid w:val="00951F12"/>
    <w:rsid w:val="0095268E"/>
    <w:rsid w:val="0095688A"/>
    <w:rsid w:val="009612D5"/>
    <w:rsid w:val="009619F4"/>
    <w:rsid w:val="00966596"/>
    <w:rsid w:val="00971242"/>
    <w:rsid w:val="009712B8"/>
    <w:rsid w:val="0097209B"/>
    <w:rsid w:val="00975016"/>
    <w:rsid w:val="009759D1"/>
    <w:rsid w:val="00975AC5"/>
    <w:rsid w:val="009779AC"/>
    <w:rsid w:val="009804E4"/>
    <w:rsid w:val="00982844"/>
    <w:rsid w:val="009851DA"/>
    <w:rsid w:val="0098615A"/>
    <w:rsid w:val="00990A82"/>
    <w:rsid w:val="00993283"/>
    <w:rsid w:val="00994DEC"/>
    <w:rsid w:val="009971B9"/>
    <w:rsid w:val="00997B81"/>
    <w:rsid w:val="009A2B62"/>
    <w:rsid w:val="009A3963"/>
    <w:rsid w:val="009A5D9A"/>
    <w:rsid w:val="009B0323"/>
    <w:rsid w:val="009B19C4"/>
    <w:rsid w:val="009B2549"/>
    <w:rsid w:val="009B29AF"/>
    <w:rsid w:val="009B3A27"/>
    <w:rsid w:val="009C1C62"/>
    <w:rsid w:val="009C25D8"/>
    <w:rsid w:val="009C4376"/>
    <w:rsid w:val="009C4F23"/>
    <w:rsid w:val="009D09AD"/>
    <w:rsid w:val="009D3BC3"/>
    <w:rsid w:val="009D5181"/>
    <w:rsid w:val="009D56DB"/>
    <w:rsid w:val="009D5A3E"/>
    <w:rsid w:val="009D5D22"/>
    <w:rsid w:val="009D6082"/>
    <w:rsid w:val="009D676F"/>
    <w:rsid w:val="009D72C5"/>
    <w:rsid w:val="009D7534"/>
    <w:rsid w:val="009E3DF3"/>
    <w:rsid w:val="009E59F0"/>
    <w:rsid w:val="009E62ED"/>
    <w:rsid w:val="009F0181"/>
    <w:rsid w:val="009F0963"/>
    <w:rsid w:val="009F3E29"/>
    <w:rsid w:val="009F55B2"/>
    <w:rsid w:val="009F5982"/>
    <w:rsid w:val="009F6835"/>
    <w:rsid w:val="00A0275E"/>
    <w:rsid w:val="00A030DF"/>
    <w:rsid w:val="00A04881"/>
    <w:rsid w:val="00A048D4"/>
    <w:rsid w:val="00A049B2"/>
    <w:rsid w:val="00A04A06"/>
    <w:rsid w:val="00A04D93"/>
    <w:rsid w:val="00A068AD"/>
    <w:rsid w:val="00A06F21"/>
    <w:rsid w:val="00A07B8E"/>
    <w:rsid w:val="00A10359"/>
    <w:rsid w:val="00A114CC"/>
    <w:rsid w:val="00A12E8E"/>
    <w:rsid w:val="00A14EA1"/>
    <w:rsid w:val="00A15312"/>
    <w:rsid w:val="00A203C1"/>
    <w:rsid w:val="00A2095D"/>
    <w:rsid w:val="00A20CD1"/>
    <w:rsid w:val="00A20F5D"/>
    <w:rsid w:val="00A24C3F"/>
    <w:rsid w:val="00A25C81"/>
    <w:rsid w:val="00A27F3A"/>
    <w:rsid w:val="00A300F6"/>
    <w:rsid w:val="00A30326"/>
    <w:rsid w:val="00A3684C"/>
    <w:rsid w:val="00A42B1C"/>
    <w:rsid w:val="00A43A04"/>
    <w:rsid w:val="00A43F88"/>
    <w:rsid w:val="00A44FC6"/>
    <w:rsid w:val="00A459A7"/>
    <w:rsid w:val="00A464AA"/>
    <w:rsid w:val="00A503CF"/>
    <w:rsid w:val="00A51F2E"/>
    <w:rsid w:val="00A52738"/>
    <w:rsid w:val="00A549EF"/>
    <w:rsid w:val="00A56A37"/>
    <w:rsid w:val="00A6010D"/>
    <w:rsid w:val="00A61BBA"/>
    <w:rsid w:val="00A64B7D"/>
    <w:rsid w:val="00A724EF"/>
    <w:rsid w:val="00A73DEC"/>
    <w:rsid w:val="00A74EAF"/>
    <w:rsid w:val="00A774D3"/>
    <w:rsid w:val="00A80098"/>
    <w:rsid w:val="00A809CB"/>
    <w:rsid w:val="00A82844"/>
    <w:rsid w:val="00A82B18"/>
    <w:rsid w:val="00A84780"/>
    <w:rsid w:val="00A84FE2"/>
    <w:rsid w:val="00A87AD2"/>
    <w:rsid w:val="00A92445"/>
    <w:rsid w:val="00A93146"/>
    <w:rsid w:val="00A9439B"/>
    <w:rsid w:val="00A958E0"/>
    <w:rsid w:val="00A9695D"/>
    <w:rsid w:val="00AA065A"/>
    <w:rsid w:val="00AA0779"/>
    <w:rsid w:val="00AA07ED"/>
    <w:rsid w:val="00AA1433"/>
    <w:rsid w:val="00AA3DC1"/>
    <w:rsid w:val="00AA4A0E"/>
    <w:rsid w:val="00AA587F"/>
    <w:rsid w:val="00AA6087"/>
    <w:rsid w:val="00AB08FD"/>
    <w:rsid w:val="00AB7CB2"/>
    <w:rsid w:val="00AB7F7A"/>
    <w:rsid w:val="00AC0FDA"/>
    <w:rsid w:val="00AC1F25"/>
    <w:rsid w:val="00AC4027"/>
    <w:rsid w:val="00AD1706"/>
    <w:rsid w:val="00AD2278"/>
    <w:rsid w:val="00AD5B50"/>
    <w:rsid w:val="00AE1892"/>
    <w:rsid w:val="00AE1B9B"/>
    <w:rsid w:val="00AE2334"/>
    <w:rsid w:val="00AE2495"/>
    <w:rsid w:val="00AE3057"/>
    <w:rsid w:val="00AF08C3"/>
    <w:rsid w:val="00AF0ADB"/>
    <w:rsid w:val="00AF0C6E"/>
    <w:rsid w:val="00AF0F37"/>
    <w:rsid w:val="00AF2188"/>
    <w:rsid w:val="00AF640F"/>
    <w:rsid w:val="00AF6594"/>
    <w:rsid w:val="00AF6F21"/>
    <w:rsid w:val="00B00E70"/>
    <w:rsid w:val="00B01C7B"/>
    <w:rsid w:val="00B021EC"/>
    <w:rsid w:val="00B04D4B"/>
    <w:rsid w:val="00B064E8"/>
    <w:rsid w:val="00B075C9"/>
    <w:rsid w:val="00B10BFC"/>
    <w:rsid w:val="00B113F7"/>
    <w:rsid w:val="00B149C6"/>
    <w:rsid w:val="00B172C8"/>
    <w:rsid w:val="00B23B07"/>
    <w:rsid w:val="00B242F2"/>
    <w:rsid w:val="00B300E2"/>
    <w:rsid w:val="00B3127C"/>
    <w:rsid w:val="00B33125"/>
    <w:rsid w:val="00B33623"/>
    <w:rsid w:val="00B36CDD"/>
    <w:rsid w:val="00B3702F"/>
    <w:rsid w:val="00B370CF"/>
    <w:rsid w:val="00B420FB"/>
    <w:rsid w:val="00B431A7"/>
    <w:rsid w:val="00B4484E"/>
    <w:rsid w:val="00B46575"/>
    <w:rsid w:val="00B5059A"/>
    <w:rsid w:val="00B5150D"/>
    <w:rsid w:val="00B51623"/>
    <w:rsid w:val="00B54112"/>
    <w:rsid w:val="00B5688E"/>
    <w:rsid w:val="00B60CB4"/>
    <w:rsid w:val="00B623F5"/>
    <w:rsid w:val="00B63343"/>
    <w:rsid w:val="00B64738"/>
    <w:rsid w:val="00B6619F"/>
    <w:rsid w:val="00B663F1"/>
    <w:rsid w:val="00B66952"/>
    <w:rsid w:val="00B66C67"/>
    <w:rsid w:val="00B67064"/>
    <w:rsid w:val="00B67DDD"/>
    <w:rsid w:val="00B70111"/>
    <w:rsid w:val="00B70C4B"/>
    <w:rsid w:val="00B72245"/>
    <w:rsid w:val="00B723A7"/>
    <w:rsid w:val="00B72479"/>
    <w:rsid w:val="00B73097"/>
    <w:rsid w:val="00B805E5"/>
    <w:rsid w:val="00B80A6C"/>
    <w:rsid w:val="00B81D64"/>
    <w:rsid w:val="00B8395F"/>
    <w:rsid w:val="00B857D6"/>
    <w:rsid w:val="00B91F0A"/>
    <w:rsid w:val="00B92B36"/>
    <w:rsid w:val="00B96BDB"/>
    <w:rsid w:val="00BA1BE3"/>
    <w:rsid w:val="00BA1BFF"/>
    <w:rsid w:val="00BA22C8"/>
    <w:rsid w:val="00BA453A"/>
    <w:rsid w:val="00BA4678"/>
    <w:rsid w:val="00BA4C42"/>
    <w:rsid w:val="00BA6A0E"/>
    <w:rsid w:val="00BA7A11"/>
    <w:rsid w:val="00BB0F13"/>
    <w:rsid w:val="00BB125B"/>
    <w:rsid w:val="00BB2F93"/>
    <w:rsid w:val="00BB3C38"/>
    <w:rsid w:val="00BB6C6D"/>
    <w:rsid w:val="00BC6FE9"/>
    <w:rsid w:val="00BD0C7D"/>
    <w:rsid w:val="00BD3152"/>
    <w:rsid w:val="00BD4604"/>
    <w:rsid w:val="00BD5A03"/>
    <w:rsid w:val="00BE0D1F"/>
    <w:rsid w:val="00BE14CC"/>
    <w:rsid w:val="00BE690A"/>
    <w:rsid w:val="00BE6E03"/>
    <w:rsid w:val="00BE746B"/>
    <w:rsid w:val="00BF0DFA"/>
    <w:rsid w:val="00BF4CC0"/>
    <w:rsid w:val="00BF51FA"/>
    <w:rsid w:val="00BF549F"/>
    <w:rsid w:val="00C000C2"/>
    <w:rsid w:val="00C0307B"/>
    <w:rsid w:val="00C0367A"/>
    <w:rsid w:val="00C03F8E"/>
    <w:rsid w:val="00C058DF"/>
    <w:rsid w:val="00C0714A"/>
    <w:rsid w:val="00C117CC"/>
    <w:rsid w:val="00C123CB"/>
    <w:rsid w:val="00C142EF"/>
    <w:rsid w:val="00C14A29"/>
    <w:rsid w:val="00C15887"/>
    <w:rsid w:val="00C15FD5"/>
    <w:rsid w:val="00C217D6"/>
    <w:rsid w:val="00C24DCB"/>
    <w:rsid w:val="00C26DF4"/>
    <w:rsid w:val="00C27F12"/>
    <w:rsid w:val="00C27F8F"/>
    <w:rsid w:val="00C304D1"/>
    <w:rsid w:val="00C307E7"/>
    <w:rsid w:val="00C3189C"/>
    <w:rsid w:val="00C32ACF"/>
    <w:rsid w:val="00C34B4B"/>
    <w:rsid w:val="00C37C2E"/>
    <w:rsid w:val="00C4192E"/>
    <w:rsid w:val="00C41ED0"/>
    <w:rsid w:val="00C4266E"/>
    <w:rsid w:val="00C4574D"/>
    <w:rsid w:val="00C46CFC"/>
    <w:rsid w:val="00C478E8"/>
    <w:rsid w:val="00C507DF"/>
    <w:rsid w:val="00C508DB"/>
    <w:rsid w:val="00C50C6F"/>
    <w:rsid w:val="00C521A7"/>
    <w:rsid w:val="00C5509E"/>
    <w:rsid w:val="00C57C54"/>
    <w:rsid w:val="00C606ED"/>
    <w:rsid w:val="00C6298D"/>
    <w:rsid w:val="00C63136"/>
    <w:rsid w:val="00C634F7"/>
    <w:rsid w:val="00C637E0"/>
    <w:rsid w:val="00C702E3"/>
    <w:rsid w:val="00C713A0"/>
    <w:rsid w:val="00C7144C"/>
    <w:rsid w:val="00C723BF"/>
    <w:rsid w:val="00C74E2D"/>
    <w:rsid w:val="00C77953"/>
    <w:rsid w:val="00C77B2C"/>
    <w:rsid w:val="00C81475"/>
    <w:rsid w:val="00C84407"/>
    <w:rsid w:val="00C8715E"/>
    <w:rsid w:val="00C91637"/>
    <w:rsid w:val="00C9305B"/>
    <w:rsid w:val="00C937C7"/>
    <w:rsid w:val="00C944D2"/>
    <w:rsid w:val="00C95D5F"/>
    <w:rsid w:val="00C96D2F"/>
    <w:rsid w:val="00C9717A"/>
    <w:rsid w:val="00CA2A49"/>
    <w:rsid w:val="00CA2B38"/>
    <w:rsid w:val="00CA6F22"/>
    <w:rsid w:val="00CB155E"/>
    <w:rsid w:val="00CB2255"/>
    <w:rsid w:val="00CB654F"/>
    <w:rsid w:val="00CB6648"/>
    <w:rsid w:val="00CC109F"/>
    <w:rsid w:val="00CC3845"/>
    <w:rsid w:val="00CC4C96"/>
    <w:rsid w:val="00CC50A3"/>
    <w:rsid w:val="00CC6391"/>
    <w:rsid w:val="00CD34DC"/>
    <w:rsid w:val="00CD3B66"/>
    <w:rsid w:val="00CD4B4D"/>
    <w:rsid w:val="00CD4C26"/>
    <w:rsid w:val="00CD54DA"/>
    <w:rsid w:val="00CD59DD"/>
    <w:rsid w:val="00CD5C18"/>
    <w:rsid w:val="00CD5C9D"/>
    <w:rsid w:val="00CD69AE"/>
    <w:rsid w:val="00CD6E2C"/>
    <w:rsid w:val="00CE030A"/>
    <w:rsid w:val="00CE3ECD"/>
    <w:rsid w:val="00CE3FFB"/>
    <w:rsid w:val="00CE40C8"/>
    <w:rsid w:val="00CE4962"/>
    <w:rsid w:val="00CE559F"/>
    <w:rsid w:val="00CF1D85"/>
    <w:rsid w:val="00CF29B2"/>
    <w:rsid w:val="00CF3124"/>
    <w:rsid w:val="00CF38C6"/>
    <w:rsid w:val="00D0094C"/>
    <w:rsid w:val="00D03EDB"/>
    <w:rsid w:val="00D055A6"/>
    <w:rsid w:val="00D057E1"/>
    <w:rsid w:val="00D05F9C"/>
    <w:rsid w:val="00D06ACE"/>
    <w:rsid w:val="00D07890"/>
    <w:rsid w:val="00D07C0D"/>
    <w:rsid w:val="00D10053"/>
    <w:rsid w:val="00D1005D"/>
    <w:rsid w:val="00D11EEA"/>
    <w:rsid w:val="00D12BA1"/>
    <w:rsid w:val="00D14247"/>
    <w:rsid w:val="00D15489"/>
    <w:rsid w:val="00D17059"/>
    <w:rsid w:val="00D2029A"/>
    <w:rsid w:val="00D2037F"/>
    <w:rsid w:val="00D229AE"/>
    <w:rsid w:val="00D233D0"/>
    <w:rsid w:val="00D2344F"/>
    <w:rsid w:val="00D26183"/>
    <w:rsid w:val="00D26689"/>
    <w:rsid w:val="00D30008"/>
    <w:rsid w:val="00D3031E"/>
    <w:rsid w:val="00D34196"/>
    <w:rsid w:val="00D34C8A"/>
    <w:rsid w:val="00D35BC2"/>
    <w:rsid w:val="00D41243"/>
    <w:rsid w:val="00D44A2A"/>
    <w:rsid w:val="00D452FF"/>
    <w:rsid w:val="00D46EEF"/>
    <w:rsid w:val="00D477E5"/>
    <w:rsid w:val="00D51E97"/>
    <w:rsid w:val="00D5241E"/>
    <w:rsid w:val="00D53BC7"/>
    <w:rsid w:val="00D54C48"/>
    <w:rsid w:val="00D55988"/>
    <w:rsid w:val="00D55F27"/>
    <w:rsid w:val="00D60183"/>
    <w:rsid w:val="00D61DFE"/>
    <w:rsid w:val="00D62B00"/>
    <w:rsid w:val="00D664BE"/>
    <w:rsid w:val="00D67F89"/>
    <w:rsid w:val="00D73445"/>
    <w:rsid w:val="00D76309"/>
    <w:rsid w:val="00D769D8"/>
    <w:rsid w:val="00D818AD"/>
    <w:rsid w:val="00D8462E"/>
    <w:rsid w:val="00D84E24"/>
    <w:rsid w:val="00D87080"/>
    <w:rsid w:val="00D93DFB"/>
    <w:rsid w:val="00D94751"/>
    <w:rsid w:val="00D972CE"/>
    <w:rsid w:val="00D97914"/>
    <w:rsid w:val="00DA1515"/>
    <w:rsid w:val="00DA21A9"/>
    <w:rsid w:val="00DA2AEC"/>
    <w:rsid w:val="00DA2CA5"/>
    <w:rsid w:val="00DA3418"/>
    <w:rsid w:val="00DA54C1"/>
    <w:rsid w:val="00DB412F"/>
    <w:rsid w:val="00DB4676"/>
    <w:rsid w:val="00DB46E0"/>
    <w:rsid w:val="00DC1A02"/>
    <w:rsid w:val="00DC2EA2"/>
    <w:rsid w:val="00DC6A2D"/>
    <w:rsid w:val="00DC7098"/>
    <w:rsid w:val="00DC7E8C"/>
    <w:rsid w:val="00DC7EA3"/>
    <w:rsid w:val="00DD0452"/>
    <w:rsid w:val="00DD048D"/>
    <w:rsid w:val="00DD1171"/>
    <w:rsid w:val="00DD15AA"/>
    <w:rsid w:val="00DD1F06"/>
    <w:rsid w:val="00DD2842"/>
    <w:rsid w:val="00DE0F27"/>
    <w:rsid w:val="00DE167C"/>
    <w:rsid w:val="00DE1B41"/>
    <w:rsid w:val="00DE2ED9"/>
    <w:rsid w:val="00DE406A"/>
    <w:rsid w:val="00DE6776"/>
    <w:rsid w:val="00DF0FCC"/>
    <w:rsid w:val="00DF18AF"/>
    <w:rsid w:val="00DF1A76"/>
    <w:rsid w:val="00DF7D7A"/>
    <w:rsid w:val="00E003F6"/>
    <w:rsid w:val="00E01B9F"/>
    <w:rsid w:val="00E0387F"/>
    <w:rsid w:val="00E06550"/>
    <w:rsid w:val="00E06665"/>
    <w:rsid w:val="00E06F8C"/>
    <w:rsid w:val="00E1028C"/>
    <w:rsid w:val="00E12E6B"/>
    <w:rsid w:val="00E1537D"/>
    <w:rsid w:val="00E15650"/>
    <w:rsid w:val="00E1792F"/>
    <w:rsid w:val="00E27819"/>
    <w:rsid w:val="00E31DE3"/>
    <w:rsid w:val="00E31E54"/>
    <w:rsid w:val="00E31E66"/>
    <w:rsid w:val="00E35214"/>
    <w:rsid w:val="00E3582C"/>
    <w:rsid w:val="00E35DBD"/>
    <w:rsid w:val="00E36A42"/>
    <w:rsid w:val="00E37E77"/>
    <w:rsid w:val="00E4122C"/>
    <w:rsid w:val="00E42979"/>
    <w:rsid w:val="00E4425E"/>
    <w:rsid w:val="00E454DF"/>
    <w:rsid w:val="00E474DC"/>
    <w:rsid w:val="00E47F97"/>
    <w:rsid w:val="00E500A3"/>
    <w:rsid w:val="00E50227"/>
    <w:rsid w:val="00E509DB"/>
    <w:rsid w:val="00E52005"/>
    <w:rsid w:val="00E52DE0"/>
    <w:rsid w:val="00E553F9"/>
    <w:rsid w:val="00E5760D"/>
    <w:rsid w:val="00E61A90"/>
    <w:rsid w:val="00E61BDC"/>
    <w:rsid w:val="00E627EB"/>
    <w:rsid w:val="00E62906"/>
    <w:rsid w:val="00E64F20"/>
    <w:rsid w:val="00E70E11"/>
    <w:rsid w:val="00E716E4"/>
    <w:rsid w:val="00E73FD5"/>
    <w:rsid w:val="00E76392"/>
    <w:rsid w:val="00E76A9B"/>
    <w:rsid w:val="00E77669"/>
    <w:rsid w:val="00E80093"/>
    <w:rsid w:val="00E80D05"/>
    <w:rsid w:val="00E81DA5"/>
    <w:rsid w:val="00E82065"/>
    <w:rsid w:val="00E8289A"/>
    <w:rsid w:val="00E82B5B"/>
    <w:rsid w:val="00E86333"/>
    <w:rsid w:val="00E86BFA"/>
    <w:rsid w:val="00E87A06"/>
    <w:rsid w:val="00E90D5F"/>
    <w:rsid w:val="00E918D9"/>
    <w:rsid w:val="00E92780"/>
    <w:rsid w:val="00E93A25"/>
    <w:rsid w:val="00E97AFE"/>
    <w:rsid w:val="00EA0601"/>
    <w:rsid w:val="00EA2906"/>
    <w:rsid w:val="00EA2E77"/>
    <w:rsid w:val="00EA4311"/>
    <w:rsid w:val="00EA5E99"/>
    <w:rsid w:val="00EB0815"/>
    <w:rsid w:val="00EB28D7"/>
    <w:rsid w:val="00EB3411"/>
    <w:rsid w:val="00EB4A02"/>
    <w:rsid w:val="00EB589A"/>
    <w:rsid w:val="00EB5A70"/>
    <w:rsid w:val="00EB5F2B"/>
    <w:rsid w:val="00EB66BA"/>
    <w:rsid w:val="00EB6AB3"/>
    <w:rsid w:val="00EC1999"/>
    <w:rsid w:val="00EC2388"/>
    <w:rsid w:val="00EC242C"/>
    <w:rsid w:val="00EC2A28"/>
    <w:rsid w:val="00EC77C6"/>
    <w:rsid w:val="00ED2777"/>
    <w:rsid w:val="00ED3649"/>
    <w:rsid w:val="00ED3892"/>
    <w:rsid w:val="00ED39C4"/>
    <w:rsid w:val="00ED5F50"/>
    <w:rsid w:val="00ED7AD8"/>
    <w:rsid w:val="00ED7EE9"/>
    <w:rsid w:val="00EE061E"/>
    <w:rsid w:val="00EE2B3F"/>
    <w:rsid w:val="00EE48E0"/>
    <w:rsid w:val="00EE733C"/>
    <w:rsid w:val="00EF0EE2"/>
    <w:rsid w:val="00EF3434"/>
    <w:rsid w:val="00EF3F37"/>
    <w:rsid w:val="00EF4FCD"/>
    <w:rsid w:val="00EF5E61"/>
    <w:rsid w:val="00EF61AD"/>
    <w:rsid w:val="00EF6836"/>
    <w:rsid w:val="00EF6939"/>
    <w:rsid w:val="00F00510"/>
    <w:rsid w:val="00F0099B"/>
    <w:rsid w:val="00F00EC3"/>
    <w:rsid w:val="00F057A9"/>
    <w:rsid w:val="00F12FEE"/>
    <w:rsid w:val="00F14987"/>
    <w:rsid w:val="00F14CCF"/>
    <w:rsid w:val="00F17C2E"/>
    <w:rsid w:val="00F203CC"/>
    <w:rsid w:val="00F229BB"/>
    <w:rsid w:val="00F23BF5"/>
    <w:rsid w:val="00F2474F"/>
    <w:rsid w:val="00F2518C"/>
    <w:rsid w:val="00F259CA"/>
    <w:rsid w:val="00F27112"/>
    <w:rsid w:val="00F30360"/>
    <w:rsid w:val="00F32053"/>
    <w:rsid w:val="00F33086"/>
    <w:rsid w:val="00F347B3"/>
    <w:rsid w:val="00F367B0"/>
    <w:rsid w:val="00F43E7D"/>
    <w:rsid w:val="00F44471"/>
    <w:rsid w:val="00F444AB"/>
    <w:rsid w:val="00F536F6"/>
    <w:rsid w:val="00F53702"/>
    <w:rsid w:val="00F548D4"/>
    <w:rsid w:val="00F56E99"/>
    <w:rsid w:val="00F572EF"/>
    <w:rsid w:val="00F605AC"/>
    <w:rsid w:val="00F606D6"/>
    <w:rsid w:val="00F608D4"/>
    <w:rsid w:val="00F6177D"/>
    <w:rsid w:val="00F61FB0"/>
    <w:rsid w:val="00F65EA2"/>
    <w:rsid w:val="00F666B1"/>
    <w:rsid w:val="00F67566"/>
    <w:rsid w:val="00F67B5F"/>
    <w:rsid w:val="00F67B90"/>
    <w:rsid w:val="00F71100"/>
    <w:rsid w:val="00F71AED"/>
    <w:rsid w:val="00F72610"/>
    <w:rsid w:val="00F742B2"/>
    <w:rsid w:val="00F752A1"/>
    <w:rsid w:val="00F7734C"/>
    <w:rsid w:val="00F80FCD"/>
    <w:rsid w:val="00F81B6B"/>
    <w:rsid w:val="00F81EBC"/>
    <w:rsid w:val="00F86099"/>
    <w:rsid w:val="00F86C00"/>
    <w:rsid w:val="00F93B0E"/>
    <w:rsid w:val="00F9488B"/>
    <w:rsid w:val="00F97E40"/>
    <w:rsid w:val="00FA20B3"/>
    <w:rsid w:val="00FA2E3B"/>
    <w:rsid w:val="00FA4E87"/>
    <w:rsid w:val="00FA5212"/>
    <w:rsid w:val="00FA5B54"/>
    <w:rsid w:val="00FB016B"/>
    <w:rsid w:val="00FB1C97"/>
    <w:rsid w:val="00FB58F4"/>
    <w:rsid w:val="00FB69EA"/>
    <w:rsid w:val="00FC073D"/>
    <w:rsid w:val="00FC082F"/>
    <w:rsid w:val="00FC4CFE"/>
    <w:rsid w:val="00FC50B8"/>
    <w:rsid w:val="00FC6154"/>
    <w:rsid w:val="00FC7B67"/>
    <w:rsid w:val="00FD005E"/>
    <w:rsid w:val="00FD15CD"/>
    <w:rsid w:val="00FD3032"/>
    <w:rsid w:val="00FD41ED"/>
    <w:rsid w:val="00FD4977"/>
    <w:rsid w:val="00FD5762"/>
    <w:rsid w:val="00FD7D24"/>
    <w:rsid w:val="00FE2BCE"/>
    <w:rsid w:val="00FE3185"/>
    <w:rsid w:val="00FE60E3"/>
    <w:rsid w:val="00FF1A05"/>
    <w:rsid w:val="00FF33D7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1mkxnefptzewb61iapid0y">
    <w:name w:val="_1mkxnefptzewb61iapid0y"/>
    <w:basedOn w:val="Domylnaczcionkaakapitu"/>
    <w:rsid w:val="00E97AFE"/>
  </w:style>
  <w:style w:type="character" w:customStyle="1" w:styleId="base">
    <w:name w:val="base"/>
    <w:basedOn w:val="Domylnaczcionkaakapitu"/>
    <w:rsid w:val="00E70E1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230"/>
    <w:rPr>
      <w:rFonts w:asciiTheme="majorHAnsi" w:eastAsiaTheme="majorEastAsia" w:hAnsiTheme="majorHAnsi" w:cstheme="majorBidi"/>
      <w:b/>
      <w:bCs/>
      <w:color w:val="4472C4" w:themeColor="accent1"/>
      <w:lang w:eastAsia="ar-SA"/>
    </w:rPr>
  </w:style>
  <w:style w:type="character" w:customStyle="1" w:styleId="a-size-large">
    <w:name w:val="a-size-large"/>
    <w:basedOn w:val="Domylnaczcionkaakapitu"/>
    <w:rsid w:val="002D182A"/>
  </w:style>
  <w:style w:type="character" w:customStyle="1" w:styleId="page-name">
    <w:name w:val="page-name"/>
    <w:basedOn w:val="Domylnaczcionkaakapitu"/>
    <w:rsid w:val="00606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13FA-5B5A-4855-B88B-BEA4625A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5</Pages>
  <Words>2877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320</cp:revision>
  <cp:lastPrinted>2024-03-28T13:16:00Z</cp:lastPrinted>
  <dcterms:created xsi:type="dcterms:W3CDTF">2021-03-11T21:51:00Z</dcterms:created>
  <dcterms:modified xsi:type="dcterms:W3CDTF">2024-03-28T13:30:00Z</dcterms:modified>
</cp:coreProperties>
</file>